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C61D0" w14:textId="77777777" w:rsidR="00093BD5" w:rsidRDefault="001967A8">
      <w:pPr>
        <w:keepNext/>
        <w:keepLines/>
        <w:pBdr>
          <w:top w:val="nil"/>
          <w:left w:val="nil"/>
          <w:bottom w:val="nil"/>
          <w:right w:val="nil"/>
          <w:between w:val="nil"/>
        </w:pBdr>
        <w:spacing w:before="240" w:after="0"/>
        <w:jc w:val="center"/>
        <w:rPr>
          <w:color w:val="2F5496"/>
          <w:sz w:val="32"/>
          <w:szCs w:val="32"/>
        </w:rPr>
      </w:pPr>
      <w:r>
        <w:rPr>
          <w:color w:val="2F5496"/>
          <w:sz w:val="32"/>
          <w:szCs w:val="32"/>
        </w:rPr>
        <w:t>Table of Contents</w:t>
      </w:r>
    </w:p>
    <w:sdt>
      <w:sdtPr>
        <w:id w:val="698592132"/>
        <w:docPartObj>
          <w:docPartGallery w:val="Table of Contents"/>
          <w:docPartUnique/>
        </w:docPartObj>
      </w:sdtPr>
      <w:sdtContent>
        <w:p w14:paraId="56F8651F" w14:textId="377E80DF" w:rsidR="004A5B70" w:rsidRDefault="001967A8">
          <w:pPr>
            <w:pStyle w:val="TOC1"/>
            <w:tabs>
              <w:tab w:val="left" w:pos="480"/>
              <w:tab w:val="right" w:leader="dot" w:pos="10790"/>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66791409" w:history="1">
            <w:r w:rsidR="004A5B70" w:rsidRPr="007351C4">
              <w:rPr>
                <w:rStyle w:val="Hyperlink"/>
                <w:noProof/>
              </w:rPr>
              <w:t>1.</w:t>
            </w:r>
            <w:r w:rsidR="004A5B70">
              <w:rPr>
                <w:rFonts w:asciiTheme="minorHAnsi" w:eastAsiaTheme="minorEastAsia" w:hAnsiTheme="minorHAnsi" w:cstheme="minorBidi"/>
                <w:noProof/>
                <w:kern w:val="2"/>
                <w:sz w:val="24"/>
                <w:szCs w:val="24"/>
                <w14:ligatures w14:val="standardContextual"/>
              </w:rPr>
              <w:tab/>
            </w:r>
            <w:r w:rsidR="004A5B70" w:rsidRPr="007351C4">
              <w:rPr>
                <w:rStyle w:val="Hyperlink"/>
                <w:noProof/>
              </w:rPr>
              <w:t>Basics of Neural Networks</w:t>
            </w:r>
            <w:r w:rsidR="004A5B70">
              <w:rPr>
                <w:noProof/>
                <w:webHidden/>
              </w:rPr>
              <w:tab/>
            </w:r>
            <w:r w:rsidR="004A5B70">
              <w:rPr>
                <w:noProof/>
                <w:webHidden/>
              </w:rPr>
              <w:fldChar w:fldCharType="begin"/>
            </w:r>
            <w:r w:rsidR="004A5B70">
              <w:rPr>
                <w:noProof/>
                <w:webHidden/>
              </w:rPr>
              <w:instrText xml:space="preserve"> PAGEREF _Toc166791409 \h </w:instrText>
            </w:r>
            <w:r w:rsidR="004A5B70">
              <w:rPr>
                <w:noProof/>
                <w:webHidden/>
              </w:rPr>
            </w:r>
            <w:r w:rsidR="004A5B70">
              <w:rPr>
                <w:noProof/>
                <w:webHidden/>
              </w:rPr>
              <w:fldChar w:fldCharType="separate"/>
            </w:r>
            <w:r w:rsidR="00EE4628">
              <w:rPr>
                <w:noProof/>
                <w:webHidden/>
              </w:rPr>
              <w:t>2</w:t>
            </w:r>
            <w:r w:rsidR="004A5B70">
              <w:rPr>
                <w:noProof/>
                <w:webHidden/>
              </w:rPr>
              <w:fldChar w:fldCharType="end"/>
            </w:r>
          </w:hyperlink>
        </w:p>
        <w:p w14:paraId="124C2E02" w14:textId="26D6B9B0" w:rsidR="004A5B70" w:rsidRDefault="00000000">
          <w:pPr>
            <w:pStyle w:val="TOC2"/>
            <w:tabs>
              <w:tab w:val="left" w:pos="960"/>
              <w:tab w:val="right" w:leader="dot" w:pos="10790"/>
            </w:tabs>
            <w:rPr>
              <w:rFonts w:asciiTheme="minorHAnsi" w:eastAsiaTheme="minorEastAsia" w:hAnsiTheme="minorHAnsi" w:cstheme="minorBidi"/>
              <w:noProof/>
              <w:kern w:val="2"/>
              <w:sz w:val="24"/>
              <w:szCs w:val="24"/>
              <w14:ligatures w14:val="standardContextual"/>
            </w:rPr>
          </w:pPr>
          <w:hyperlink w:anchor="_Toc166791410" w:history="1">
            <w:r w:rsidR="004A5B70" w:rsidRPr="007351C4">
              <w:rPr>
                <w:rStyle w:val="Hyperlink"/>
                <w:noProof/>
              </w:rPr>
              <w:t>1.1.</w:t>
            </w:r>
            <w:r w:rsidR="004A5B70">
              <w:rPr>
                <w:rFonts w:asciiTheme="minorHAnsi" w:eastAsiaTheme="minorEastAsia" w:hAnsiTheme="minorHAnsi" w:cstheme="minorBidi"/>
                <w:noProof/>
                <w:kern w:val="2"/>
                <w:sz w:val="24"/>
                <w:szCs w:val="24"/>
                <w14:ligatures w14:val="standardContextual"/>
              </w:rPr>
              <w:tab/>
            </w:r>
            <w:r w:rsidR="004A5B70" w:rsidRPr="007351C4">
              <w:rPr>
                <w:rStyle w:val="Hyperlink"/>
                <w:noProof/>
              </w:rPr>
              <w:t>What is a Perceptron?</w:t>
            </w:r>
            <w:r w:rsidR="004A5B70">
              <w:rPr>
                <w:noProof/>
                <w:webHidden/>
              </w:rPr>
              <w:tab/>
            </w:r>
            <w:r w:rsidR="004A5B70">
              <w:rPr>
                <w:noProof/>
                <w:webHidden/>
              </w:rPr>
              <w:fldChar w:fldCharType="begin"/>
            </w:r>
            <w:r w:rsidR="004A5B70">
              <w:rPr>
                <w:noProof/>
                <w:webHidden/>
              </w:rPr>
              <w:instrText xml:space="preserve"> PAGEREF _Toc166791410 \h </w:instrText>
            </w:r>
            <w:r w:rsidR="004A5B70">
              <w:rPr>
                <w:noProof/>
                <w:webHidden/>
              </w:rPr>
            </w:r>
            <w:r w:rsidR="004A5B70">
              <w:rPr>
                <w:noProof/>
                <w:webHidden/>
              </w:rPr>
              <w:fldChar w:fldCharType="separate"/>
            </w:r>
            <w:r w:rsidR="00EE4628">
              <w:rPr>
                <w:noProof/>
                <w:webHidden/>
              </w:rPr>
              <w:t>2</w:t>
            </w:r>
            <w:r w:rsidR="004A5B70">
              <w:rPr>
                <w:noProof/>
                <w:webHidden/>
              </w:rPr>
              <w:fldChar w:fldCharType="end"/>
            </w:r>
          </w:hyperlink>
        </w:p>
        <w:p w14:paraId="0F8DAABE" w14:textId="57011A7B" w:rsidR="004A5B70" w:rsidRDefault="00000000">
          <w:pPr>
            <w:pStyle w:val="TOC2"/>
            <w:tabs>
              <w:tab w:val="left" w:pos="960"/>
              <w:tab w:val="right" w:leader="dot" w:pos="10790"/>
            </w:tabs>
            <w:rPr>
              <w:rFonts w:asciiTheme="minorHAnsi" w:eastAsiaTheme="minorEastAsia" w:hAnsiTheme="minorHAnsi" w:cstheme="minorBidi"/>
              <w:noProof/>
              <w:kern w:val="2"/>
              <w:sz w:val="24"/>
              <w:szCs w:val="24"/>
              <w14:ligatures w14:val="standardContextual"/>
            </w:rPr>
          </w:pPr>
          <w:hyperlink w:anchor="_Toc166791411" w:history="1">
            <w:r w:rsidR="004A5B70" w:rsidRPr="007351C4">
              <w:rPr>
                <w:rStyle w:val="Hyperlink"/>
                <w:noProof/>
              </w:rPr>
              <w:t>1.2.</w:t>
            </w:r>
            <w:r w:rsidR="004A5B70">
              <w:rPr>
                <w:rFonts w:asciiTheme="minorHAnsi" w:eastAsiaTheme="minorEastAsia" w:hAnsiTheme="minorHAnsi" w:cstheme="minorBidi"/>
                <w:noProof/>
                <w:kern w:val="2"/>
                <w:sz w:val="24"/>
                <w:szCs w:val="24"/>
                <w14:ligatures w14:val="standardContextual"/>
              </w:rPr>
              <w:tab/>
            </w:r>
            <w:r w:rsidR="004A5B70" w:rsidRPr="007351C4">
              <w:rPr>
                <w:rStyle w:val="Hyperlink"/>
                <w:noProof/>
              </w:rPr>
              <w:t>What is a Sigmoid Neuron?</w:t>
            </w:r>
            <w:r w:rsidR="004A5B70">
              <w:rPr>
                <w:noProof/>
                <w:webHidden/>
              </w:rPr>
              <w:tab/>
            </w:r>
            <w:r w:rsidR="004A5B70">
              <w:rPr>
                <w:noProof/>
                <w:webHidden/>
              </w:rPr>
              <w:fldChar w:fldCharType="begin"/>
            </w:r>
            <w:r w:rsidR="004A5B70">
              <w:rPr>
                <w:noProof/>
                <w:webHidden/>
              </w:rPr>
              <w:instrText xml:space="preserve"> PAGEREF _Toc166791411 \h </w:instrText>
            </w:r>
            <w:r w:rsidR="004A5B70">
              <w:rPr>
                <w:noProof/>
                <w:webHidden/>
              </w:rPr>
            </w:r>
            <w:r w:rsidR="004A5B70">
              <w:rPr>
                <w:noProof/>
                <w:webHidden/>
              </w:rPr>
              <w:fldChar w:fldCharType="separate"/>
            </w:r>
            <w:r w:rsidR="00EE4628">
              <w:rPr>
                <w:noProof/>
                <w:webHidden/>
              </w:rPr>
              <w:t>2</w:t>
            </w:r>
            <w:r w:rsidR="004A5B70">
              <w:rPr>
                <w:noProof/>
                <w:webHidden/>
              </w:rPr>
              <w:fldChar w:fldCharType="end"/>
            </w:r>
          </w:hyperlink>
        </w:p>
        <w:p w14:paraId="48DBEE59" w14:textId="22A49CAE" w:rsidR="004A5B70" w:rsidRDefault="00000000">
          <w:pPr>
            <w:pStyle w:val="TOC2"/>
            <w:tabs>
              <w:tab w:val="left" w:pos="960"/>
              <w:tab w:val="right" w:leader="dot" w:pos="10790"/>
            </w:tabs>
            <w:rPr>
              <w:rFonts w:asciiTheme="minorHAnsi" w:eastAsiaTheme="minorEastAsia" w:hAnsiTheme="minorHAnsi" w:cstheme="minorBidi"/>
              <w:noProof/>
              <w:kern w:val="2"/>
              <w:sz w:val="24"/>
              <w:szCs w:val="24"/>
              <w14:ligatures w14:val="standardContextual"/>
            </w:rPr>
          </w:pPr>
          <w:hyperlink w:anchor="_Toc166791412" w:history="1">
            <w:r w:rsidR="004A5B70" w:rsidRPr="007351C4">
              <w:rPr>
                <w:rStyle w:val="Hyperlink"/>
                <w:noProof/>
              </w:rPr>
              <w:t>1.3.</w:t>
            </w:r>
            <w:r w:rsidR="004A5B70">
              <w:rPr>
                <w:rFonts w:asciiTheme="minorHAnsi" w:eastAsiaTheme="minorEastAsia" w:hAnsiTheme="minorHAnsi" w:cstheme="minorBidi"/>
                <w:noProof/>
                <w:kern w:val="2"/>
                <w:sz w:val="24"/>
                <w:szCs w:val="24"/>
                <w14:ligatures w14:val="standardContextual"/>
              </w:rPr>
              <w:tab/>
            </w:r>
            <w:r w:rsidR="004A5B70" w:rsidRPr="007351C4">
              <w:rPr>
                <w:rStyle w:val="Hyperlink"/>
                <w:noProof/>
              </w:rPr>
              <w:t>What are the weights and biases?</w:t>
            </w:r>
            <w:r w:rsidR="004A5B70">
              <w:rPr>
                <w:noProof/>
                <w:webHidden/>
              </w:rPr>
              <w:tab/>
            </w:r>
            <w:r w:rsidR="004A5B70">
              <w:rPr>
                <w:noProof/>
                <w:webHidden/>
              </w:rPr>
              <w:fldChar w:fldCharType="begin"/>
            </w:r>
            <w:r w:rsidR="004A5B70">
              <w:rPr>
                <w:noProof/>
                <w:webHidden/>
              </w:rPr>
              <w:instrText xml:space="preserve"> PAGEREF _Toc166791412 \h </w:instrText>
            </w:r>
            <w:r w:rsidR="004A5B70">
              <w:rPr>
                <w:noProof/>
                <w:webHidden/>
              </w:rPr>
            </w:r>
            <w:r w:rsidR="004A5B70">
              <w:rPr>
                <w:noProof/>
                <w:webHidden/>
              </w:rPr>
              <w:fldChar w:fldCharType="separate"/>
            </w:r>
            <w:r w:rsidR="00EE4628">
              <w:rPr>
                <w:noProof/>
                <w:webHidden/>
              </w:rPr>
              <w:t>3</w:t>
            </w:r>
            <w:r w:rsidR="004A5B70">
              <w:rPr>
                <w:noProof/>
                <w:webHidden/>
              </w:rPr>
              <w:fldChar w:fldCharType="end"/>
            </w:r>
          </w:hyperlink>
        </w:p>
        <w:p w14:paraId="3853B66E" w14:textId="580B9B9C" w:rsidR="004A5B70" w:rsidRDefault="00000000">
          <w:pPr>
            <w:pStyle w:val="TOC2"/>
            <w:tabs>
              <w:tab w:val="left" w:pos="960"/>
              <w:tab w:val="right" w:leader="dot" w:pos="10790"/>
            </w:tabs>
            <w:rPr>
              <w:rFonts w:asciiTheme="minorHAnsi" w:eastAsiaTheme="minorEastAsia" w:hAnsiTheme="minorHAnsi" w:cstheme="minorBidi"/>
              <w:noProof/>
              <w:kern w:val="2"/>
              <w:sz w:val="24"/>
              <w:szCs w:val="24"/>
              <w14:ligatures w14:val="standardContextual"/>
            </w:rPr>
          </w:pPr>
          <w:hyperlink w:anchor="_Toc166791413" w:history="1">
            <w:r w:rsidR="004A5B70" w:rsidRPr="007351C4">
              <w:rPr>
                <w:rStyle w:val="Hyperlink"/>
                <w:noProof/>
              </w:rPr>
              <w:t>1.4.</w:t>
            </w:r>
            <w:r w:rsidR="004A5B70">
              <w:rPr>
                <w:rFonts w:asciiTheme="minorHAnsi" w:eastAsiaTheme="minorEastAsia" w:hAnsiTheme="minorHAnsi" w:cstheme="minorBidi"/>
                <w:noProof/>
                <w:kern w:val="2"/>
                <w:sz w:val="24"/>
                <w:szCs w:val="24"/>
                <w14:ligatures w14:val="standardContextual"/>
              </w:rPr>
              <w:tab/>
            </w:r>
            <w:r w:rsidR="004A5B70" w:rsidRPr="007351C4">
              <w:rPr>
                <w:rStyle w:val="Hyperlink"/>
                <w:noProof/>
              </w:rPr>
              <w:t>What is a Decision Boundary?</w:t>
            </w:r>
            <w:r w:rsidR="004A5B70">
              <w:rPr>
                <w:noProof/>
                <w:webHidden/>
              </w:rPr>
              <w:tab/>
            </w:r>
            <w:r w:rsidR="004A5B70">
              <w:rPr>
                <w:noProof/>
                <w:webHidden/>
              </w:rPr>
              <w:fldChar w:fldCharType="begin"/>
            </w:r>
            <w:r w:rsidR="004A5B70">
              <w:rPr>
                <w:noProof/>
                <w:webHidden/>
              </w:rPr>
              <w:instrText xml:space="preserve"> PAGEREF _Toc166791413 \h </w:instrText>
            </w:r>
            <w:r w:rsidR="004A5B70">
              <w:rPr>
                <w:noProof/>
                <w:webHidden/>
              </w:rPr>
            </w:r>
            <w:r w:rsidR="004A5B70">
              <w:rPr>
                <w:noProof/>
                <w:webHidden/>
              </w:rPr>
              <w:fldChar w:fldCharType="separate"/>
            </w:r>
            <w:r w:rsidR="00EE4628">
              <w:rPr>
                <w:noProof/>
                <w:webHidden/>
              </w:rPr>
              <w:t>3</w:t>
            </w:r>
            <w:r w:rsidR="004A5B70">
              <w:rPr>
                <w:noProof/>
                <w:webHidden/>
              </w:rPr>
              <w:fldChar w:fldCharType="end"/>
            </w:r>
          </w:hyperlink>
        </w:p>
        <w:p w14:paraId="7E8A7B97" w14:textId="2F5FF90A" w:rsidR="004A5B70" w:rsidRDefault="00000000">
          <w:pPr>
            <w:pStyle w:val="TOC2"/>
            <w:tabs>
              <w:tab w:val="left" w:pos="960"/>
              <w:tab w:val="right" w:leader="dot" w:pos="10790"/>
            </w:tabs>
            <w:rPr>
              <w:rFonts w:asciiTheme="minorHAnsi" w:eastAsiaTheme="minorEastAsia" w:hAnsiTheme="minorHAnsi" w:cstheme="minorBidi"/>
              <w:noProof/>
              <w:kern w:val="2"/>
              <w:sz w:val="24"/>
              <w:szCs w:val="24"/>
              <w14:ligatures w14:val="standardContextual"/>
            </w:rPr>
          </w:pPr>
          <w:hyperlink w:anchor="_Toc166791414" w:history="1">
            <w:r w:rsidR="004A5B70" w:rsidRPr="007351C4">
              <w:rPr>
                <w:rStyle w:val="Hyperlink"/>
                <w:noProof/>
              </w:rPr>
              <w:t>1.5.</w:t>
            </w:r>
            <w:r w:rsidR="004A5B70">
              <w:rPr>
                <w:rFonts w:asciiTheme="minorHAnsi" w:eastAsiaTheme="minorEastAsia" w:hAnsiTheme="minorHAnsi" w:cstheme="minorBidi"/>
                <w:noProof/>
                <w:kern w:val="2"/>
                <w:sz w:val="24"/>
                <w:szCs w:val="24"/>
                <w14:ligatures w14:val="standardContextual"/>
              </w:rPr>
              <w:tab/>
            </w:r>
            <w:r w:rsidR="004A5B70" w:rsidRPr="007351C4">
              <w:rPr>
                <w:rStyle w:val="Hyperlink"/>
                <w:noProof/>
              </w:rPr>
              <w:t>What is the Gradient Descent Algorithm?</w:t>
            </w:r>
            <w:r w:rsidR="004A5B70">
              <w:rPr>
                <w:noProof/>
                <w:webHidden/>
              </w:rPr>
              <w:tab/>
            </w:r>
            <w:r w:rsidR="004A5B70">
              <w:rPr>
                <w:noProof/>
                <w:webHidden/>
              </w:rPr>
              <w:fldChar w:fldCharType="begin"/>
            </w:r>
            <w:r w:rsidR="004A5B70">
              <w:rPr>
                <w:noProof/>
                <w:webHidden/>
              </w:rPr>
              <w:instrText xml:space="preserve"> PAGEREF _Toc166791414 \h </w:instrText>
            </w:r>
            <w:r w:rsidR="004A5B70">
              <w:rPr>
                <w:noProof/>
                <w:webHidden/>
              </w:rPr>
            </w:r>
            <w:r w:rsidR="004A5B70">
              <w:rPr>
                <w:noProof/>
                <w:webHidden/>
              </w:rPr>
              <w:fldChar w:fldCharType="separate"/>
            </w:r>
            <w:r w:rsidR="00EE4628">
              <w:rPr>
                <w:noProof/>
                <w:webHidden/>
              </w:rPr>
              <w:t>3</w:t>
            </w:r>
            <w:r w:rsidR="004A5B70">
              <w:rPr>
                <w:noProof/>
                <w:webHidden/>
              </w:rPr>
              <w:fldChar w:fldCharType="end"/>
            </w:r>
          </w:hyperlink>
        </w:p>
        <w:p w14:paraId="21B443B2" w14:textId="629E61F1" w:rsidR="004A5B70" w:rsidRDefault="00000000">
          <w:pPr>
            <w:pStyle w:val="TOC2"/>
            <w:tabs>
              <w:tab w:val="left" w:pos="960"/>
              <w:tab w:val="right" w:leader="dot" w:pos="10790"/>
            </w:tabs>
            <w:rPr>
              <w:rFonts w:asciiTheme="minorHAnsi" w:eastAsiaTheme="minorEastAsia" w:hAnsiTheme="minorHAnsi" w:cstheme="minorBidi"/>
              <w:noProof/>
              <w:kern w:val="2"/>
              <w:sz w:val="24"/>
              <w:szCs w:val="24"/>
              <w14:ligatures w14:val="standardContextual"/>
            </w:rPr>
          </w:pPr>
          <w:hyperlink w:anchor="_Toc166791415" w:history="1">
            <w:r w:rsidR="004A5B70" w:rsidRPr="007351C4">
              <w:rPr>
                <w:rStyle w:val="Hyperlink"/>
                <w:noProof/>
              </w:rPr>
              <w:t>1.6.</w:t>
            </w:r>
            <w:r w:rsidR="004A5B70">
              <w:rPr>
                <w:rFonts w:asciiTheme="minorHAnsi" w:eastAsiaTheme="minorEastAsia" w:hAnsiTheme="minorHAnsi" w:cstheme="minorBidi"/>
                <w:noProof/>
                <w:kern w:val="2"/>
                <w:sz w:val="24"/>
                <w:szCs w:val="24"/>
                <w14:ligatures w14:val="standardContextual"/>
              </w:rPr>
              <w:tab/>
            </w:r>
            <w:r w:rsidR="004A5B70" w:rsidRPr="007351C4">
              <w:rPr>
                <w:rStyle w:val="Hyperlink"/>
                <w:noProof/>
              </w:rPr>
              <w:t>What is Forward Propagation and How it will work?</w:t>
            </w:r>
            <w:r w:rsidR="004A5B70">
              <w:rPr>
                <w:noProof/>
                <w:webHidden/>
              </w:rPr>
              <w:tab/>
            </w:r>
            <w:r w:rsidR="004A5B70">
              <w:rPr>
                <w:noProof/>
                <w:webHidden/>
              </w:rPr>
              <w:fldChar w:fldCharType="begin"/>
            </w:r>
            <w:r w:rsidR="004A5B70">
              <w:rPr>
                <w:noProof/>
                <w:webHidden/>
              </w:rPr>
              <w:instrText xml:space="preserve"> PAGEREF _Toc166791415 \h </w:instrText>
            </w:r>
            <w:r w:rsidR="004A5B70">
              <w:rPr>
                <w:noProof/>
                <w:webHidden/>
              </w:rPr>
            </w:r>
            <w:r w:rsidR="004A5B70">
              <w:rPr>
                <w:noProof/>
                <w:webHidden/>
              </w:rPr>
              <w:fldChar w:fldCharType="separate"/>
            </w:r>
            <w:r w:rsidR="00EE4628">
              <w:rPr>
                <w:noProof/>
                <w:webHidden/>
              </w:rPr>
              <w:t>4</w:t>
            </w:r>
            <w:r w:rsidR="004A5B70">
              <w:rPr>
                <w:noProof/>
                <w:webHidden/>
              </w:rPr>
              <w:fldChar w:fldCharType="end"/>
            </w:r>
          </w:hyperlink>
        </w:p>
        <w:p w14:paraId="1B95D69D" w14:textId="7C94E5D7" w:rsidR="004A5B70" w:rsidRDefault="00000000">
          <w:pPr>
            <w:pStyle w:val="TOC2"/>
            <w:tabs>
              <w:tab w:val="left" w:pos="960"/>
              <w:tab w:val="right" w:leader="dot" w:pos="10790"/>
            </w:tabs>
            <w:rPr>
              <w:rFonts w:asciiTheme="minorHAnsi" w:eastAsiaTheme="minorEastAsia" w:hAnsiTheme="minorHAnsi" w:cstheme="minorBidi"/>
              <w:noProof/>
              <w:kern w:val="2"/>
              <w:sz w:val="24"/>
              <w:szCs w:val="24"/>
              <w14:ligatures w14:val="standardContextual"/>
            </w:rPr>
          </w:pPr>
          <w:hyperlink w:anchor="_Toc166791416" w:history="1">
            <w:r w:rsidR="004A5B70" w:rsidRPr="007351C4">
              <w:rPr>
                <w:rStyle w:val="Hyperlink"/>
                <w:noProof/>
              </w:rPr>
              <w:t>1.7.</w:t>
            </w:r>
            <w:r w:rsidR="004A5B70">
              <w:rPr>
                <w:rFonts w:asciiTheme="minorHAnsi" w:eastAsiaTheme="minorEastAsia" w:hAnsiTheme="minorHAnsi" w:cstheme="minorBidi"/>
                <w:noProof/>
                <w:kern w:val="2"/>
                <w:sz w:val="24"/>
                <w:szCs w:val="24"/>
                <w14:ligatures w14:val="standardContextual"/>
              </w:rPr>
              <w:tab/>
            </w:r>
            <w:r w:rsidR="004A5B70" w:rsidRPr="007351C4">
              <w:rPr>
                <w:rStyle w:val="Hyperlink"/>
                <w:noProof/>
              </w:rPr>
              <w:t>Backpropagation</w:t>
            </w:r>
            <w:r w:rsidR="004A5B70">
              <w:rPr>
                <w:noProof/>
                <w:webHidden/>
              </w:rPr>
              <w:tab/>
            </w:r>
            <w:r w:rsidR="004A5B70">
              <w:rPr>
                <w:noProof/>
                <w:webHidden/>
              </w:rPr>
              <w:fldChar w:fldCharType="begin"/>
            </w:r>
            <w:r w:rsidR="004A5B70">
              <w:rPr>
                <w:noProof/>
                <w:webHidden/>
              </w:rPr>
              <w:instrText xml:space="preserve"> PAGEREF _Toc166791416 \h </w:instrText>
            </w:r>
            <w:r w:rsidR="004A5B70">
              <w:rPr>
                <w:noProof/>
                <w:webHidden/>
              </w:rPr>
            </w:r>
            <w:r w:rsidR="004A5B70">
              <w:rPr>
                <w:noProof/>
                <w:webHidden/>
              </w:rPr>
              <w:fldChar w:fldCharType="separate"/>
            </w:r>
            <w:r w:rsidR="00EE4628">
              <w:rPr>
                <w:noProof/>
                <w:webHidden/>
              </w:rPr>
              <w:t>4</w:t>
            </w:r>
            <w:r w:rsidR="004A5B70">
              <w:rPr>
                <w:noProof/>
                <w:webHidden/>
              </w:rPr>
              <w:fldChar w:fldCharType="end"/>
            </w:r>
          </w:hyperlink>
        </w:p>
        <w:p w14:paraId="5E56FB6E" w14:textId="492DD4B0" w:rsidR="004A5B70" w:rsidRDefault="00000000">
          <w:pPr>
            <w:pStyle w:val="TOC2"/>
            <w:tabs>
              <w:tab w:val="left" w:pos="960"/>
              <w:tab w:val="right" w:leader="dot" w:pos="10790"/>
            </w:tabs>
            <w:rPr>
              <w:rFonts w:asciiTheme="minorHAnsi" w:eastAsiaTheme="minorEastAsia" w:hAnsiTheme="minorHAnsi" w:cstheme="minorBidi"/>
              <w:noProof/>
              <w:kern w:val="2"/>
              <w:sz w:val="24"/>
              <w:szCs w:val="24"/>
              <w14:ligatures w14:val="standardContextual"/>
            </w:rPr>
          </w:pPr>
          <w:hyperlink w:anchor="_Toc166791417" w:history="1">
            <w:r w:rsidR="004A5B70" w:rsidRPr="007351C4">
              <w:rPr>
                <w:rStyle w:val="Hyperlink"/>
                <w:noProof/>
              </w:rPr>
              <w:t>1.8.</w:t>
            </w:r>
            <w:r w:rsidR="004A5B70">
              <w:rPr>
                <w:rFonts w:asciiTheme="minorHAnsi" w:eastAsiaTheme="minorEastAsia" w:hAnsiTheme="minorHAnsi" w:cstheme="minorBidi"/>
                <w:noProof/>
                <w:kern w:val="2"/>
                <w:sz w:val="24"/>
                <w:szCs w:val="24"/>
                <w14:ligatures w14:val="standardContextual"/>
              </w:rPr>
              <w:tab/>
            </w:r>
            <w:r w:rsidR="004A5B70" w:rsidRPr="007351C4">
              <w:rPr>
                <w:rStyle w:val="Hyperlink"/>
                <w:noProof/>
              </w:rPr>
              <w:t>What is an activation function?</w:t>
            </w:r>
            <w:r w:rsidR="004A5B70">
              <w:rPr>
                <w:noProof/>
                <w:webHidden/>
              </w:rPr>
              <w:tab/>
            </w:r>
            <w:r w:rsidR="004A5B70">
              <w:rPr>
                <w:noProof/>
                <w:webHidden/>
              </w:rPr>
              <w:fldChar w:fldCharType="begin"/>
            </w:r>
            <w:r w:rsidR="004A5B70">
              <w:rPr>
                <w:noProof/>
                <w:webHidden/>
              </w:rPr>
              <w:instrText xml:space="preserve"> PAGEREF _Toc166791417 \h </w:instrText>
            </w:r>
            <w:r w:rsidR="004A5B70">
              <w:rPr>
                <w:noProof/>
                <w:webHidden/>
              </w:rPr>
            </w:r>
            <w:r w:rsidR="004A5B70">
              <w:rPr>
                <w:noProof/>
                <w:webHidden/>
              </w:rPr>
              <w:fldChar w:fldCharType="separate"/>
            </w:r>
            <w:r w:rsidR="00EE4628">
              <w:rPr>
                <w:noProof/>
                <w:webHidden/>
              </w:rPr>
              <w:t>5</w:t>
            </w:r>
            <w:r w:rsidR="004A5B70">
              <w:rPr>
                <w:noProof/>
                <w:webHidden/>
              </w:rPr>
              <w:fldChar w:fldCharType="end"/>
            </w:r>
          </w:hyperlink>
        </w:p>
        <w:p w14:paraId="49F8A638" w14:textId="4273C08D" w:rsidR="004A5B70" w:rsidRDefault="00000000">
          <w:pPr>
            <w:pStyle w:val="TOC2"/>
            <w:tabs>
              <w:tab w:val="left" w:pos="960"/>
              <w:tab w:val="right" w:leader="dot" w:pos="10790"/>
            </w:tabs>
            <w:rPr>
              <w:rFonts w:asciiTheme="minorHAnsi" w:eastAsiaTheme="minorEastAsia" w:hAnsiTheme="minorHAnsi" w:cstheme="minorBidi"/>
              <w:noProof/>
              <w:kern w:val="2"/>
              <w:sz w:val="24"/>
              <w:szCs w:val="24"/>
              <w14:ligatures w14:val="standardContextual"/>
            </w:rPr>
          </w:pPr>
          <w:hyperlink w:anchor="_Toc166791418" w:history="1">
            <w:r w:rsidR="004A5B70" w:rsidRPr="007351C4">
              <w:rPr>
                <w:rStyle w:val="Hyperlink"/>
                <w:noProof/>
              </w:rPr>
              <w:t>1.9.</w:t>
            </w:r>
            <w:r w:rsidR="004A5B70">
              <w:rPr>
                <w:rFonts w:asciiTheme="minorHAnsi" w:eastAsiaTheme="minorEastAsia" w:hAnsiTheme="minorHAnsi" w:cstheme="minorBidi"/>
                <w:noProof/>
                <w:kern w:val="2"/>
                <w:sz w:val="24"/>
                <w:szCs w:val="24"/>
                <w14:ligatures w14:val="standardContextual"/>
              </w:rPr>
              <w:tab/>
            </w:r>
            <w:r w:rsidR="004A5B70" w:rsidRPr="007351C4">
              <w:rPr>
                <w:rStyle w:val="Hyperlink"/>
                <w:noProof/>
              </w:rPr>
              <w:t>Variants for Gradient Descent</w:t>
            </w:r>
            <w:r w:rsidR="004A5B70">
              <w:rPr>
                <w:noProof/>
                <w:webHidden/>
              </w:rPr>
              <w:tab/>
            </w:r>
            <w:r w:rsidR="004A5B70">
              <w:rPr>
                <w:noProof/>
                <w:webHidden/>
              </w:rPr>
              <w:fldChar w:fldCharType="begin"/>
            </w:r>
            <w:r w:rsidR="004A5B70">
              <w:rPr>
                <w:noProof/>
                <w:webHidden/>
              </w:rPr>
              <w:instrText xml:space="preserve"> PAGEREF _Toc166791418 \h </w:instrText>
            </w:r>
            <w:r w:rsidR="004A5B70">
              <w:rPr>
                <w:noProof/>
                <w:webHidden/>
              </w:rPr>
            </w:r>
            <w:r w:rsidR="004A5B70">
              <w:rPr>
                <w:noProof/>
                <w:webHidden/>
              </w:rPr>
              <w:fldChar w:fldCharType="separate"/>
            </w:r>
            <w:r w:rsidR="00EE4628">
              <w:rPr>
                <w:noProof/>
                <w:webHidden/>
              </w:rPr>
              <w:t>10</w:t>
            </w:r>
            <w:r w:rsidR="004A5B70">
              <w:rPr>
                <w:noProof/>
                <w:webHidden/>
              </w:rPr>
              <w:fldChar w:fldCharType="end"/>
            </w:r>
          </w:hyperlink>
        </w:p>
        <w:p w14:paraId="630D8477" w14:textId="6173BBB1" w:rsidR="004A5B70" w:rsidRDefault="00000000">
          <w:pPr>
            <w:pStyle w:val="TOC2"/>
            <w:tabs>
              <w:tab w:val="left" w:pos="960"/>
              <w:tab w:val="right" w:leader="dot" w:pos="10790"/>
            </w:tabs>
            <w:rPr>
              <w:rFonts w:asciiTheme="minorHAnsi" w:eastAsiaTheme="minorEastAsia" w:hAnsiTheme="minorHAnsi" w:cstheme="minorBidi"/>
              <w:noProof/>
              <w:kern w:val="2"/>
              <w:sz w:val="24"/>
              <w:szCs w:val="24"/>
              <w14:ligatures w14:val="standardContextual"/>
            </w:rPr>
          </w:pPr>
          <w:hyperlink w:anchor="_Toc166791419" w:history="1">
            <w:r w:rsidR="004A5B70" w:rsidRPr="007351C4">
              <w:rPr>
                <w:rStyle w:val="Hyperlink"/>
                <w:noProof/>
              </w:rPr>
              <w:t>1.10.</w:t>
            </w:r>
            <w:r w:rsidR="004A5B70">
              <w:rPr>
                <w:rFonts w:asciiTheme="minorHAnsi" w:eastAsiaTheme="minorEastAsia" w:hAnsiTheme="minorHAnsi" w:cstheme="minorBidi"/>
                <w:noProof/>
                <w:kern w:val="2"/>
                <w:sz w:val="24"/>
                <w:szCs w:val="24"/>
                <w14:ligatures w14:val="standardContextual"/>
              </w:rPr>
              <w:tab/>
            </w:r>
            <w:r w:rsidR="004A5B70" w:rsidRPr="007351C4">
              <w:rPr>
                <w:rStyle w:val="Hyperlink"/>
                <w:noProof/>
              </w:rPr>
              <w:t>Optimizers</w:t>
            </w:r>
            <w:r w:rsidR="004A5B70">
              <w:rPr>
                <w:noProof/>
                <w:webHidden/>
              </w:rPr>
              <w:tab/>
            </w:r>
            <w:r w:rsidR="004A5B70">
              <w:rPr>
                <w:noProof/>
                <w:webHidden/>
              </w:rPr>
              <w:fldChar w:fldCharType="begin"/>
            </w:r>
            <w:r w:rsidR="004A5B70">
              <w:rPr>
                <w:noProof/>
                <w:webHidden/>
              </w:rPr>
              <w:instrText xml:space="preserve"> PAGEREF _Toc166791419 \h </w:instrText>
            </w:r>
            <w:r w:rsidR="004A5B70">
              <w:rPr>
                <w:noProof/>
                <w:webHidden/>
              </w:rPr>
            </w:r>
            <w:r w:rsidR="004A5B70">
              <w:rPr>
                <w:noProof/>
                <w:webHidden/>
              </w:rPr>
              <w:fldChar w:fldCharType="separate"/>
            </w:r>
            <w:r w:rsidR="00EE4628">
              <w:rPr>
                <w:noProof/>
                <w:webHidden/>
              </w:rPr>
              <w:t>11</w:t>
            </w:r>
            <w:r w:rsidR="004A5B70">
              <w:rPr>
                <w:noProof/>
                <w:webHidden/>
              </w:rPr>
              <w:fldChar w:fldCharType="end"/>
            </w:r>
          </w:hyperlink>
        </w:p>
        <w:p w14:paraId="189FA612" w14:textId="4E0DC166" w:rsidR="004A5B70" w:rsidRDefault="00000000">
          <w:pPr>
            <w:pStyle w:val="TOC2"/>
            <w:tabs>
              <w:tab w:val="left" w:pos="960"/>
              <w:tab w:val="right" w:leader="dot" w:pos="10790"/>
            </w:tabs>
            <w:rPr>
              <w:rFonts w:asciiTheme="minorHAnsi" w:eastAsiaTheme="minorEastAsia" w:hAnsiTheme="minorHAnsi" w:cstheme="minorBidi"/>
              <w:noProof/>
              <w:kern w:val="2"/>
              <w:sz w:val="24"/>
              <w:szCs w:val="24"/>
              <w14:ligatures w14:val="standardContextual"/>
            </w:rPr>
          </w:pPr>
          <w:hyperlink w:anchor="_Toc166791420" w:history="1">
            <w:r w:rsidR="004A5B70" w:rsidRPr="007351C4">
              <w:rPr>
                <w:rStyle w:val="Hyperlink"/>
                <w:noProof/>
              </w:rPr>
              <w:t>1.11.</w:t>
            </w:r>
            <w:r w:rsidR="004A5B70">
              <w:rPr>
                <w:rFonts w:asciiTheme="minorHAnsi" w:eastAsiaTheme="minorEastAsia" w:hAnsiTheme="minorHAnsi" w:cstheme="minorBidi"/>
                <w:noProof/>
                <w:kern w:val="2"/>
                <w:sz w:val="24"/>
                <w:szCs w:val="24"/>
                <w14:ligatures w14:val="standardContextual"/>
              </w:rPr>
              <w:tab/>
            </w:r>
            <w:r w:rsidR="004A5B70" w:rsidRPr="007351C4">
              <w:rPr>
                <w:rStyle w:val="Hyperlink"/>
                <w:noProof/>
              </w:rPr>
              <w:t>Loss Functions</w:t>
            </w:r>
            <w:r w:rsidR="004A5B70">
              <w:rPr>
                <w:noProof/>
                <w:webHidden/>
              </w:rPr>
              <w:tab/>
            </w:r>
            <w:r w:rsidR="004A5B70">
              <w:rPr>
                <w:noProof/>
                <w:webHidden/>
              </w:rPr>
              <w:fldChar w:fldCharType="begin"/>
            </w:r>
            <w:r w:rsidR="004A5B70">
              <w:rPr>
                <w:noProof/>
                <w:webHidden/>
              </w:rPr>
              <w:instrText xml:space="preserve"> PAGEREF _Toc166791420 \h </w:instrText>
            </w:r>
            <w:r w:rsidR="004A5B70">
              <w:rPr>
                <w:noProof/>
                <w:webHidden/>
              </w:rPr>
            </w:r>
            <w:r w:rsidR="004A5B70">
              <w:rPr>
                <w:noProof/>
                <w:webHidden/>
              </w:rPr>
              <w:fldChar w:fldCharType="separate"/>
            </w:r>
            <w:r w:rsidR="00EE4628">
              <w:rPr>
                <w:noProof/>
                <w:webHidden/>
              </w:rPr>
              <w:t>13</w:t>
            </w:r>
            <w:r w:rsidR="004A5B70">
              <w:rPr>
                <w:noProof/>
                <w:webHidden/>
              </w:rPr>
              <w:fldChar w:fldCharType="end"/>
            </w:r>
          </w:hyperlink>
        </w:p>
        <w:p w14:paraId="3FB2B60A" w14:textId="1374A692" w:rsidR="004A5B70" w:rsidRDefault="00000000">
          <w:pPr>
            <w:pStyle w:val="TOC2"/>
            <w:tabs>
              <w:tab w:val="right" w:leader="dot" w:pos="10790"/>
            </w:tabs>
            <w:rPr>
              <w:rFonts w:asciiTheme="minorHAnsi" w:eastAsiaTheme="minorEastAsia" w:hAnsiTheme="minorHAnsi" w:cstheme="minorBidi"/>
              <w:noProof/>
              <w:kern w:val="2"/>
              <w:sz w:val="24"/>
              <w:szCs w:val="24"/>
              <w14:ligatures w14:val="standardContextual"/>
            </w:rPr>
          </w:pPr>
          <w:hyperlink w:anchor="_Toc166791421" w:history="1">
            <w:r w:rsidR="004A5B70" w:rsidRPr="007351C4">
              <w:rPr>
                <w:rStyle w:val="Hyperlink"/>
                <w:noProof/>
              </w:rPr>
              <w:t>What is batch normalization?</w:t>
            </w:r>
            <w:r w:rsidR="004A5B70">
              <w:rPr>
                <w:noProof/>
                <w:webHidden/>
              </w:rPr>
              <w:tab/>
            </w:r>
            <w:r w:rsidR="004A5B70">
              <w:rPr>
                <w:noProof/>
                <w:webHidden/>
              </w:rPr>
              <w:fldChar w:fldCharType="begin"/>
            </w:r>
            <w:r w:rsidR="004A5B70">
              <w:rPr>
                <w:noProof/>
                <w:webHidden/>
              </w:rPr>
              <w:instrText xml:space="preserve"> PAGEREF _Toc166791421 \h </w:instrText>
            </w:r>
            <w:r w:rsidR="004A5B70">
              <w:rPr>
                <w:noProof/>
                <w:webHidden/>
              </w:rPr>
            </w:r>
            <w:r w:rsidR="004A5B70">
              <w:rPr>
                <w:noProof/>
                <w:webHidden/>
              </w:rPr>
              <w:fldChar w:fldCharType="separate"/>
            </w:r>
            <w:r w:rsidR="00EE4628">
              <w:rPr>
                <w:noProof/>
                <w:webHidden/>
              </w:rPr>
              <w:t>14</w:t>
            </w:r>
            <w:r w:rsidR="004A5B70">
              <w:rPr>
                <w:noProof/>
                <w:webHidden/>
              </w:rPr>
              <w:fldChar w:fldCharType="end"/>
            </w:r>
          </w:hyperlink>
        </w:p>
        <w:p w14:paraId="45FE6BA2" w14:textId="57C13FA5" w:rsidR="004A5B70" w:rsidRDefault="00000000">
          <w:pPr>
            <w:pStyle w:val="TOC2"/>
            <w:tabs>
              <w:tab w:val="right" w:leader="dot" w:pos="10790"/>
            </w:tabs>
            <w:rPr>
              <w:rFonts w:asciiTheme="minorHAnsi" w:eastAsiaTheme="minorEastAsia" w:hAnsiTheme="minorHAnsi" w:cstheme="minorBidi"/>
              <w:noProof/>
              <w:kern w:val="2"/>
              <w:sz w:val="24"/>
              <w:szCs w:val="24"/>
              <w14:ligatures w14:val="standardContextual"/>
            </w:rPr>
          </w:pPr>
          <w:hyperlink w:anchor="_Toc166791422" w:history="1">
            <w:r w:rsidR="004A5B70" w:rsidRPr="007351C4">
              <w:rPr>
                <w:rStyle w:val="Hyperlink"/>
                <w:noProof/>
              </w:rPr>
              <w:t>Regularization Techniques used in Deep Neural Networks</w:t>
            </w:r>
            <w:r w:rsidR="004A5B70">
              <w:rPr>
                <w:noProof/>
                <w:webHidden/>
              </w:rPr>
              <w:tab/>
            </w:r>
            <w:r w:rsidR="004A5B70">
              <w:rPr>
                <w:noProof/>
                <w:webHidden/>
              </w:rPr>
              <w:fldChar w:fldCharType="begin"/>
            </w:r>
            <w:r w:rsidR="004A5B70">
              <w:rPr>
                <w:noProof/>
                <w:webHidden/>
              </w:rPr>
              <w:instrText xml:space="preserve"> PAGEREF _Toc166791422 \h </w:instrText>
            </w:r>
            <w:r w:rsidR="004A5B70">
              <w:rPr>
                <w:noProof/>
                <w:webHidden/>
              </w:rPr>
            </w:r>
            <w:r w:rsidR="004A5B70">
              <w:rPr>
                <w:noProof/>
                <w:webHidden/>
              </w:rPr>
              <w:fldChar w:fldCharType="separate"/>
            </w:r>
            <w:r w:rsidR="00EE4628">
              <w:rPr>
                <w:noProof/>
                <w:webHidden/>
              </w:rPr>
              <w:t>15</w:t>
            </w:r>
            <w:r w:rsidR="004A5B70">
              <w:rPr>
                <w:noProof/>
                <w:webHidden/>
              </w:rPr>
              <w:fldChar w:fldCharType="end"/>
            </w:r>
          </w:hyperlink>
        </w:p>
        <w:p w14:paraId="6899335A" w14:textId="4C740310" w:rsidR="00093BD5" w:rsidRDefault="001967A8">
          <w:r>
            <w:fldChar w:fldCharType="end"/>
          </w:r>
        </w:p>
      </w:sdtContent>
    </w:sdt>
    <w:p w14:paraId="5853E819" w14:textId="77777777" w:rsidR="00093BD5" w:rsidRDefault="00093BD5"/>
    <w:p w14:paraId="25FBF035" w14:textId="77777777" w:rsidR="00093BD5" w:rsidRDefault="001967A8">
      <w:r>
        <w:br w:type="page"/>
      </w:r>
    </w:p>
    <w:p w14:paraId="4D3AF506" w14:textId="77777777" w:rsidR="00093BD5" w:rsidRDefault="001967A8">
      <w:pPr>
        <w:pStyle w:val="Heading1"/>
        <w:numPr>
          <w:ilvl w:val="0"/>
          <w:numId w:val="2"/>
        </w:numPr>
        <w:jc w:val="center"/>
      </w:pPr>
      <w:bookmarkStart w:id="0" w:name="_Toc166791409"/>
      <w:r>
        <w:lastRenderedPageBreak/>
        <w:t>Basics of Neural Networks</w:t>
      </w:r>
      <w:bookmarkEnd w:id="0"/>
    </w:p>
    <w:p w14:paraId="69D6C3DD" w14:textId="77777777" w:rsidR="00093BD5" w:rsidRDefault="001967A8">
      <w:pPr>
        <w:pStyle w:val="Heading2"/>
        <w:numPr>
          <w:ilvl w:val="1"/>
          <w:numId w:val="2"/>
        </w:numPr>
        <w:ind w:left="450"/>
      </w:pPr>
      <w:bookmarkStart w:id="1" w:name="_Toc166791410"/>
      <w:r>
        <w:t>What is a Perceptron?</w:t>
      </w:r>
      <w:bookmarkEnd w:id="1"/>
    </w:p>
    <w:p w14:paraId="6F24E992" w14:textId="77777777" w:rsidR="00093BD5" w:rsidRDefault="001967A8">
      <w:pPr>
        <w:jc w:val="both"/>
      </w:pPr>
      <w:r>
        <w:t>A Perceptron network is a simple type of artificial neural network used in machine learning for binary classification tasks. It is analogous to a human brain, although in a much simpler form. It takes in several inputs, multiplies them by respective weights (can be learned and updated from data during the learning process), and sums them up. This sum passes through an activation function, typically a step function, which converts the output into either 0 or 1, representing a binary classification.</w:t>
      </w:r>
    </w:p>
    <w:p w14:paraId="762182A4" w14:textId="77777777" w:rsidR="00093BD5" w:rsidRDefault="001967A8">
      <w:pPr>
        <w:jc w:val="center"/>
      </w:pPr>
      <w:r>
        <w:rPr>
          <w:noProof/>
        </w:rPr>
        <w:drawing>
          <wp:inline distT="0" distB="0" distL="0" distR="0" wp14:anchorId="10B5F103" wp14:editId="2EEBC7DF">
            <wp:extent cx="4876800" cy="2219325"/>
            <wp:effectExtent l="19050" t="19050" r="19050" b="28575"/>
            <wp:docPr id="13691444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4876800" cy="2219325"/>
                    </a:xfrm>
                    <a:prstGeom prst="rect">
                      <a:avLst/>
                    </a:prstGeom>
                    <a:ln>
                      <a:solidFill>
                        <a:schemeClr val="accent1"/>
                      </a:solidFill>
                    </a:ln>
                  </pic:spPr>
                </pic:pic>
              </a:graphicData>
            </a:graphic>
          </wp:inline>
        </w:drawing>
      </w:r>
    </w:p>
    <w:p w14:paraId="7E9DD079" w14:textId="77777777" w:rsidR="00093BD5" w:rsidRDefault="001967A8">
      <w:pPr>
        <w:jc w:val="center"/>
      </w:pPr>
      <w:r>
        <w:rPr>
          <w:noProof/>
        </w:rPr>
        <w:drawing>
          <wp:inline distT="0" distB="0" distL="0" distR="0" wp14:anchorId="265F904D" wp14:editId="3B2FAF18">
            <wp:extent cx="4876800" cy="2000250"/>
            <wp:effectExtent l="19050" t="19050" r="19050" b="19050"/>
            <wp:docPr id="13691444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4876800" cy="2000250"/>
                    </a:xfrm>
                    <a:prstGeom prst="rect">
                      <a:avLst/>
                    </a:prstGeom>
                    <a:ln>
                      <a:solidFill>
                        <a:schemeClr val="accent1"/>
                      </a:solidFill>
                    </a:ln>
                  </pic:spPr>
                </pic:pic>
              </a:graphicData>
            </a:graphic>
          </wp:inline>
        </w:drawing>
      </w:r>
    </w:p>
    <w:p w14:paraId="0753BEC0" w14:textId="77777777" w:rsidR="00093BD5" w:rsidRDefault="001967A8">
      <w:pPr>
        <w:pStyle w:val="Heading2"/>
        <w:numPr>
          <w:ilvl w:val="1"/>
          <w:numId w:val="2"/>
        </w:numPr>
        <w:ind w:left="450"/>
      </w:pPr>
      <w:bookmarkStart w:id="2" w:name="_Toc166791411"/>
      <w:r>
        <w:t>What is a Sigmoid Neuron?</w:t>
      </w:r>
      <w:bookmarkEnd w:id="2"/>
    </w:p>
    <w:p w14:paraId="32C98AEA" w14:textId="77777777" w:rsidR="00093BD5" w:rsidRDefault="001967A8">
      <w:pPr>
        <w:jc w:val="both"/>
      </w:pPr>
      <w:r>
        <w:t>A sigmoid neuron is another type of neuron that has the sigmoid function as an activation function and returns the output from 0 to 1 instead of 0 or 1.</w:t>
      </w:r>
    </w:p>
    <w:p w14:paraId="78E31190" w14:textId="77777777" w:rsidR="00093BD5" w:rsidRDefault="001967A8">
      <w:pPr>
        <w:jc w:val="center"/>
      </w:pPr>
      <w:r>
        <w:rPr>
          <w:noProof/>
        </w:rPr>
        <w:drawing>
          <wp:inline distT="0" distB="0" distL="0" distR="0" wp14:anchorId="2F5CEC62" wp14:editId="1AE53C14">
            <wp:extent cx="4876800" cy="2047875"/>
            <wp:effectExtent l="19050" t="19050" r="19050" b="28575"/>
            <wp:docPr id="13691444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876800" cy="2047875"/>
                    </a:xfrm>
                    <a:prstGeom prst="rect">
                      <a:avLst/>
                    </a:prstGeom>
                    <a:ln>
                      <a:solidFill>
                        <a:schemeClr val="accent1"/>
                      </a:solidFill>
                    </a:ln>
                  </pic:spPr>
                </pic:pic>
              </a:graphicData>
            </a:graphic>
          </wp:inline>
        </w:drawing>
      </w:r>
    </w:p>
    <w:p w14:paraId="3A25CA5B" w14:textId="77777777" w:rsidR="00093BD5" w:rsidRDefault="001967A8">
      <w:pPr>
        <w:pStyle w:val="Heading2"/>
        <w:numPr>
          <w:ilvl w:val="1"/>
          <w:numId w:val="2"/>
        </w:numPr>
        <w:ind w:left="450"/>
      </w:pPr>
      <w:bookmarkStart w:id="3" w:name="_Toc166791412"/>
      <w:r>
        <w:lastRenderedPageBreak/>
        <w:t>What are the weights and biases?</w:t>
      </w:r>
      <w:bookmarkEnd w:id="3"/>
    </w:p>
    <w:p w14:paraId="56D0E770" w14:textId="77777777" w:rsidR="00093BD5" w:rsidRDefault="001967A8">
      <w:pPr>
        <w:jc w:val="both"/>
      </w:pPr>
      <w:r>
        <w:t>Weights are biases are the parameters in a neural network that are used to learn the relation between input features and output predictions. In a multi-layer neural network, each neuron output is connected to a neuron in the next layers through weights. Weights control the influence of each input on the output of a neuron. During the training process, the model adjusts the weights to minimize the difference between predicted and actual outputs. Bias is an additional parameter added to the neuron in a network. It acts as an offset or threshold for the weighted sum of the inputs. Adding the bias helps shift the activation function’s output, allowing the neuron to better fit the data. Biases like weights, are adjusted during the training to improve the model’s performance.</w:t>
      </w:r>
    </w:p>
    <w:p w14:paraId="274BA07C" w14:textId="77777777" w:rsidR="00093BD5" w:rsidRDefault="001967A8">
      <w:pPr>
        <w:pStyle w:val="Heading2"/>
        <w:numPr>
          <w:ilvl w:val="1"/>
          <w:numId w:val="3"/>
        </w:numPr>
        <w:ind w:left="450"/>
      </w:pPr>
      <w:bookmarkStart w:id="4" w:name="_Toc166791413"/>
      <w:r>
        <w:t>What is a Decision Boundary?</w:t>
      </w:r>
      <w:bookmarkEnd w:id="4"/>
    </w:p>
    <w:p w14:paraId="1B5884FF" w14:textId="77777777" w:rsidR="00093BD5" w:rsidRDefault="001967A8">
      <w:pPr>
        <w:jc w:val="both"/>
      </w:pPr>
      <w:r>
        <w:t xml:space="preserve">A Decision boundary is a line (in the case of 2D features) or a plane (in the case of n-D features) that separates two classes. The model adjusts its decision boundary during the training process based on the data and labels provided, so that it can better separate different classes and make accurate predictions. </w:t>
      </w:r>
    </w:p>
    <w:p w14:paraId="2DF2FD36" w14:textId="77777777" w:rsidR="003259AA" w:rsidRPr="003259AA" w:rsidRDefault="003259AA" w:rsidP="003259AA">
      <w:pPr>
        <w:pStyle w:val="ListParagraph"/>
        <w:keepNext/>
        <w:keepLines/>
        <w:numPr>
          <w:ilvl w:val="0"/>
          <w:numId w:val="7"/>
        </w:numPr>
        <w:spacing w:before="40" w:after="0"/>
        <w:contextualSpacing w:val="0"/>
        <w:jc w:val="both"/>
        <w:outlineLvl w:val="1"/>
        <w:rPr>
          <w:rFonts w:asciiTheme="majorHAnsi" w:eastAsiaTheme="majorEastAsia" w:hAnsiTheme="majorHAnsi" w:cstheme="majorBidi"/>
          <w:vanish/>
          <w:color w:val="2F5496" w:themeColor="accent1" w:themeShade="BF"/>
          <w:sz w:val="26"/>
          <w:szCs w:val="26"/>
        </w:rPr>
      </w:pPr>
      <w:bookmarkStart w:id="5" w:name="_heading=h.z0ukva64ygem" w:colFirst="0" w:colLast="0"/>
      <w:bookmarkEnd w:id="5"/>
    </w:p>
    <w:p w14:paraId="5DE8BA89" w14:textId="77777777" w:rsidR="003259AA" w:rsidRPr="003259AA" w:rsidRDefault="003259AA" w:rsidP="003259AA">
      <w:pPr>
        <w:pStyle w:val="ListParagraph"/>
        <w:keepNext/>
        <w:keepLines/>
        <w:numPr>
          <w:ilvl w:val="1"/>
          <w:numId w:val="7"/>
        </w:numPr>
        <w:spacing w:before="40" w:after="0"/>
        <w:contextualSpacing w:val="0"/>
        <w:jc w:val="both"/>
        <w:outlineLvl w:val="1"/>
        <w:rPr>
          <w:rFonts w:asciiTheme="majorHAnsi" w:eastAsiaTheme="majorEastAsia" w:hAnsiTheme="majorHAnsi" w:cstheme="majorBidi"/>
          <w:vanish/>
          <w:color w:val="2F5496" w:themeColor="accent1" w:themeShade="BF"/>
          <w:sz w:val="26"/>
          <w:szCs w:val="26"/>
        </w:rPr>
      </w:pPr>
    </w:p>
    <w:p w14:paraId="44490345" w14:textId="77777777" w:rsidR="003259AA" w:rsidRPr="003259AA" w:rsidRDefault="003259AA" w:rsidP="003259AA">
      <w:pPr>
        <w:pStyle w:val="ListParagraph"/>
        <w:keepNext/>
        <w:keepLines/>
        <w:numPr>
          <w:ilvl w:val="1"/>
          <w:numId w:val="7"/>
        </w:numPr>
        <w:spacing w:before="40" w:after="0"/>
        <w:contextualSpacing w:val="0"/>
        <w:jc w:val="both"/>
        <w:outlineLvl w:val="1"/>
        <w:rPr>
          <w:rFonts w:asciiTheme="majorHAnsi" w:eastAsiaTheme="majorEastAsia" w:hAnsiTheme="majorHAnsi" w:cstheme="majorBidi"/>
          <w:vanish/>
          <w:color w:val="2F5496" w:themeColor="accent1" w:themeShade="BF"/>
          <w:sz w:val="26"/>
          <w:szCs w:val="26"/>
        </w:rPr>
      </w:pPr>
    </w:p>
    <w:p w14:paraId="400F3E51" w14:textId="77777777" w:rsidR="003259AA" w:rsidRPr="003259AA" w:rsidRDefault="003259AA" w:rsidP="003259AA">
      <w:pPr>
        <w:pStyle w:val="ListParagraph"/>
        <w:keepNext/>
        <w:keepLines/>
        <w:numPr>
          <w:ilvl w:val="1"/>
          <w:numId w:val="7"/>
        </w:numPr>
        <w:spacing w:before="40" w:after="0"/>
        <w:contextualSpacing w:val="0"/>
        <w:jc w:val="both"/>
        <w:outlineLvl w:val="1"/>
        <w:rPr>
          <w:rFonts w:asciiTheme="majorHAnsi" w:eastAsiaTheme="majorEastAsia" w:hAnsiTheme="majorHAnsi" w:cstheme="majorBidi"/>
          <w:vanish/>
          <w:color w:val="2F5496" w:themeColor="accent1" w:themeShade="BF"/>
          <w:sz w:val="26"/>
          <w:szCs w:val="26"/>
        </w:rPr>
      </w:pPr>
    </w:p>
    <w:p w14:paraId="23D67182" w14:textId="77777777" w:rsidR="003259AA" w:rsidRPr="003259AA" w:rsidRDefault="003259AA" w:rsidP="003259AA">
      <w:pPr>
        <w:pStyle w:val="ListParagraph"/>
        <w:keepNext/>
        <w:keepLines/>
        <w:numPr>
          <w:ilvl w:val="1"/>
          <w:numId w:val="7"/>
        </w:numPr>
        <w:spacing w:before="40" w:after="0"/>
        <w:contextualSpacing w:val="0"/>
        <w:jc w:val="both"/>
        <w:outlineLvl w:val="1"/>
        <w:rPr>
          <w:rFonts w:asciiTheme="majorHAnsi" w:eastAsiaTheme="majorEastAsia" w:hAnsiTheme="majorHAnsi" w:cstheme="majorBidi"/>
          <w:vanish/>
          <w:color w:val="2F5496" w:themeColor="accent1" w:themeShade="BF"/>
          <w:sz w:val="26"/>
          <w:szCs w:val="26"/>
        </w:rPr>
      </w:pPr>
    </w:p>
    <w:p w14:paraId="74CD5806" w14:textId="030325B9" w:rsidR="00093BD5" w:rsidRDefault="004B4847" w:rsidP="003259AA">
      <w:pPr>
        <w:pStyle w:val="Heading2"/>
        <w:numPr>
          <w:ilvl w:val="1"/>
          <w:numId w:val="7"/>
        </w:numPr>
        <w:ind w:left="450"/>
        <w:jc w:val="both"/>
      </w:pPr>
      <w:bookmarkStart w:id="6" w:name="_Toc166791414"/>
      <w:r>
        <w:t>What</w:t>
      </w:r>
      <w:r w:rsidR="001967A8">
        <w:t xml:space="preserve"> is the Gradient Descent Algorithm?</w:t>
      </w:r>
      <w:bookmarkEnd w:id="6"/>
    </w:p>
    <w:p w14:paraId="04B6C92E" w14:textId="77777777" w:rsidR="00093BD5" w:rsidRDefault="001967A8">
      <w:pPr>
        <w:jc w:val="both"/>
      </w:pPr>
      <w:r>
        <w:t>Gradient Descent Algorithm is an optimization algorithm used in machine learning and other mathematical optimization problems to find the minimum of a function. According to the gradient descent algorithm weights will be updated in the direction opposite to the direction of the tangent drawn at W</w:t>
      </w:r>
      <w:r w:rsidRPr="003259AA">
        <w:rPr>
          <w:vertAlign w:val="subscript"/>
        </w:rPr>
        <w:t>0</w:t>
      </w:r>
      <w:r>
        <w:t xml:space="preserve">. </w:t>
      </w:r>
    </w:p>
    <w:p w14:paraId="7350ABDF" w14:textId="77777777" w:rsidR="003259AA" w:rsidRDefault="00000000">
      <w:pPr>
        <w:jc w:val="both"/>
      </w:pPr>
      <m:oMathPara>
        <m:oMath>
          <m:sSub>
            <m:sSubPr>
              <m:ctrlPr>
                <w:rPr>
                  <w:rFonts w:ascii="Cambria Math" w:hAnsi="Cambria Math"/>
                  <w:i/>
                </w:rPr>
              </m:ctrlPr>
            </m:sSubPr>
            <m:e>
              <m:r>
                <w:rPr>
                  <w:rFonts w:ascii="Cambria Math" w:hAnsi="Cambria Math"/>
                </w:rPr>
                <m:t>W</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 η</m:t>
          </m:r>
          <m:r>
            <m:rPr>
              <m:sty m:val="p"/>
            </m:rPr>
            <w:rPr>
              <w:rFonts w:ascii="Cambria Math" w:hAnsi="Cambria Math"/>
            </w:rPr>
            <m:t>∇</m:t>
          </m:r>
          <m:r>
            <w:rPr>
              <w:rFonts w:ascii="Cambria Math" w:hAnsi="Cambria Math"/>
            </w:rPr>
            <m:t>W</m:t>
          </m:r>
        </m:oMath>
      </m:oMathPara>
    </w:p>
    <w:p w14:paraId="78DE72C2" w14:textId="64B12293" w:rsidR="00FA79A6" w:rsidRDefault="00DF1024" w:rsidP="00DF1024">
      <w:pPr>
        <w:jc w:val="both"/>
      </w:pPr>
      <w:r>
        <w:t xml:space="preserve">Learning rate </w:t>
      </w:r>
      <m:oMath>
        <m:r>
          <w:rPr>
            <w:rFonts w:ascii="Cambria Math" w:hAnsi="Cambria Math"/>
          </w:rPr>
          <m:t>η</m:t>
        </m:r>
      </m:oMath>
      <w:r>
        <w:t xml:space="preserve"> is a parameter, that controls how much the parameters </w:t>
      </w:r>
      <w:r w:rsidR="004B4847">
        <w:t xml:space="preserve">are </w:t>
      </w:r>
      <w:r>
        <w:t xml:space="preserve">adjusted at each step. A high learning rate </w:t>
      </w:r>
      <w:r w:rsidR="004B4847">
        <w:t>causes</w:t>
      </w:r>
      <w:r>
        <w:t xml:space="preserve"> the algorithm </w:t>
      </w:r>
      <w:r w:rsidR="004B4847">
        <w:t>to overshoot</w:t>
      </w:r>
      <w:r>
        <w:t xml:space="preserve"> the minimum, while a low learning rate may lead to slow convergence.</w:t>
      </w:r>
    </w:p>
    <w:p w14:paraId="08E57A49" w14:textId="77777777" w:rsidR="00FA79A6" w:rsidRDefault="00FA79A6" w:rsidP="00FA79A6">
      <w:pPr>
        <w:jc w:val="center"/>
      </w:pPr>
      <w:r w:rsidRPr="00FA79A6">
        <w:rPr>
          <w:noProof/>
        </w:rPr>
        <w:drawing>
          <wp:inline distT="0" distB="0" distL="0" distR="0" wp14:anchorId="673E81E3" wp14:editId="6409CB43">
            <wp:extent cx="6173061" cy="2143424"/>
            <wp:effectExtent l="19050" t="19050" r="1841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73061" cy="2143424"/>
                    </a:xfrm>
                    <a:prstGeom prst="rect">
                      <a:avLst/>
                    </a:prstGeom>
                    <a:ln>
                      <a:solidFill>
                        <a:schemeClr val="accent1"/>
                      </a:solidFill>
                    </a:ln>
                  </pic:spPr>
                </pic:pic>
              </a:graphicData>
            </a:graphic>
          </wp:inline>
        </w:drawing>
      </w:r>
    </w:p>
    <w:p w14:paraId="6690F518" w14:textId="6BB10748" w:rsidR="00FA79A6" w:rsidRDefault="00FA79A6" w:rsidP="00FA79A6">
      <w:pPr>
        <w:jc w:val="center"/>
      </w:pPr>
      <m:oMathPara>
        <m:oMath>
          <m:r>
            <w:rPr>
              <w:rFonts w:ascii="Cambria Math" w:hAnsi="Cambria Math"/>
              <w:i/>
              <w:noProof/>
            </w:rPr>
            <w:drawing>
              <wp:inline distT="0" distB="0" distL="0" distR="0" wp14:anchorId="66C7B576" wp14:editId="16894DD5">
                <wp:extent cx="2390124" cy="1924050"/>
                <wp:effectExtent l="19050" t="19050" r="1079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99213" cy="1931367"/>
                        </a:xfrm>
                        <a:prstGeom prst="rect">
                          <a:avLst/>
                        </a:prstGeom>
                        <a:ln>
                          <a:solidFill>
                            <a:schemeClr val="accent1"/>
                          </a:solidFill>
                        </a:ln>
                      </pic:spPr>
                    </pic:pic>
                  </a:graphicData>
                </a:graphic>
              </wp:inline>
            </w:drawing>
          </m:r>
          <m:r>
            <w:rPr>
              <w:rFonts w:ascii="Cambria Math" w:hAnsi="Cambria Math"/>
            </w:rPr>
            <m:t xml:space="preserve">             </m:t>
          </m:r>
          <m:r>
            <w:rPr>
              <w:rFonts w:ascii="Cambria Math" w:hAnsi="Cambria Math"/>
              <w:i/>
              <w:noProof/>
            </w:rPr>
            <w:drawing>
              <wp:inline distT="0" distB="0" distL="0" distR="0" wp14:anchorId="2C7B8F50" wp14:editId="1B35CCFA">
                <wp:extent cx="2386584" cy="1920240"/>
                <wp:effectExtent l="19050" t="19050" r="13970" b="2286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86584" cy="1920240"/>
                        </a:xfrm>
                        <a:prstGeom prst="rect">
                          <a:avLst/>
                        </a:prstGeom>
                        <a:ln>
                          <a:solidFill>
                            <a:schemeClr val="accent1"/>
                          </a:solidFill>
                        </a:ln>
                      </pic:spPr>
                    </pic:pic>
                  </a:graphicData>
                </a:graphic>
              </wp:inline>
            </w:drawing>
          </m:r>
          <m:r>
            <w:rPr>
              <w:rFonts w:ascii="Cambria Math" w:hAnsi="Cambria Math"/>
            </w:rPr>
            <m:t xml:space="preserve"> </m:t>
          </m:r>
        </m:oMath>
      </m:oMathPara>
    </w:p>
    <w:p w14:paraId="18CE2EAE" w14:textId="07BA8939" w:rsidR="004B4847" w:rsidRDefault="00AE0058" w:rsidP="00FA79A6">
      <w:pPr>
        <w:jc w:val="both"/>
      </w:pPr>
      <w:r>
        <w:t xml:space="preserve">We stop </w:t>
      </w:r>
      <w:r w:rsidR="004B4847">
        <w:t>updating</w:t>
      </w:r>
      <w:r>
        <w:t xml:space="preserve"> the weights </w:t>
      </w:r>
      <w:r w:rsidR="00524D9A">
        <w:t>if</w:t>
      </w:r>
      <w:r>
        <w:t xml:space="preserve"> the error </w:t>
      </w:r>
      <w:r w:rsidR="004B4847">
        <w:t>does</w:t>
      </w:r>
      <w:r w:rsidR="00524D9A">
        <w:t xml:space="preserve"> not </w:t>
      </w:r>
      <w:r w:rsidR="004B4847">
        <w:t>change</w:t>
      </w:r>
      <w:r w:rsidR="00524D9A">
        <w:t xml:space="preserve"> after a few iterations or when </w:t>
      </w:r>
      <w:r w:rsidR="004B4847">
        <w:t xml:space="preserve">the </w:t>
      </w:r>
      <w:r w:rsidR="00524D9A">
        <w:t xml:space="preserve">number of iterations defined </w:t>
      </w:r>
      <w:r w:rsidR="004B4847">
        <w:t>is</w:t>
      </w:r>
      <w:r w:rsidR="00524D9A">
        <w:t xml:space="preserve"> completed. </w:t>
      </w:r>
    </w:p>
    <w:p w14:paraId="46285769" w14:textId="77777777" w:rsidR="004B4847" w:rsidRDefault="004B4847" w:rsidP="004B4847">
      <w:pPr>
        <w:pStyle w:val="Heading2"/>
        <w:numPr>
          <w:ilvl w:val="1"/>
          <w:numId w:val="7"/>
        </w:numPr>
        <w:ind w:left="450"/>
      </w:pPr>
      <w:bookmarkStart w:id="7" w:name="_Toc166791415"/>
      <w:r>
        <w:lastRenderedPageBreak/>
        <w:t>What is Forward Propagation and How it will work?</w:t>
      </w:r>
      <w:bookmarkEnd w:id="7"/>
    </w:p>
    <w:p w14:paraId="6748E845" w14:textId="77777777" w:rsidR="004B4847" w:rsidRDefault="004B4847" w:rsidP="004B4847">
      <w:pPr>
        <w:jc w:val="both"/>
      </w:pPr>
      <w:r>
        <w:t xml:space="preserve">Forward propagation in a neural network is a mathematical operation of input features and weights/biases in the network to get the output. </w:t>
      </w:r>
    </w:p>
    <w:p w14:paraId="376C6BC7" w14:textId="4F6F78F6" w:rsidR="004B4847" w:rsidRDefault="004B4847" w:rsidP="004B4847">
      <w:pPr>
        <w:jc w:val="both"/>
      </w:pPr>
      <m:oMathPara>
        <m:oMath>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x+b</m:t>
          </m:r>
        </m:oMath>
      </m:oMathPara>
    </w:p>
    <w:p w14:paraId="0ADBDEB6" w14:textId="77777777" w:rsidR="007365D2" w:rsidRDefault="007365D2" w:rsidP="007365D2">
      <w:pPr>
        <w:jc w:val="center"/>
      </w:pPr>
      <w:r w:rsidRPr="007365D2">
        <w:rPr>
          <w:noProof/>
        </w:rPr>
        <w:drawing>
          <wp:inline distT="0" distB="0" distL="0" distR="0" wp14:anchorId="1665407B" wp14:editId="035C8207">
            <wp:extent cx="3383280" cy="1814441"/>
            <wp:effectExtent l="19050" t="19050" r="26670" b="14605"/>
            <wp:docPr id="14897907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9074" name="Picture 1" descr="A diagram of a network&#10;&#10;Description automatically generated"/>
                    <pic:cNvPicPr/>
                  </pic:nvPicPr>
                  <pic:blipFill>
                    <a:blip r:embed="rId12"/>
                    <a:stretch>
                      <a:fillRect/>
                    </a:stretch>
                  </pic:blipFill>
                  <pic:spPr>
                    <a:xfrm>
                      <a:off x="0" y="0"/>
                      <a:ext cx="3383280" cy="1814441"/>
                    </a:xfrm>
                    <a:prstGeom prst="rect">
                      <a:avLst/>
                    </a:prstGeom>
                    <a:ln>
                      <a:solidFill>
                        <a:schemeClr val="accent1"/>
                      </a:solidFill>
                    </a:ln>
                  </pic:spPr>
                </pic:pic>
              </a:graphicData>
            </a:graphic>
          </wp:inline>
        </w:drawing>
      </w:r>
    </w:p>
    <w:p w14:paraId="315994A3" w14:textId="77777777" w:rsidR="00FB1179" w:rsidRDefault="007365D2" w:rsidP="00FB1179">
      <w:pPr>
        <w:pStyle w:val="Heading2"/>
        <w:numPr>
          <w:ilvl w:val="1"/>
          <w:numId w:val="7"/>
        </w:numPr>
        <w:ind w:left="450"/>
      </w:pPr>
      <w:bookmarkStart w:id="8" w:name="_Toc166791416"/>
      <w:r>
        <w:t>Backpropagation</w:t>
      </w:r>
      <w:bookmarkEnd w:id="8"/>
    </w:p>
    <w:p w14:paraId="4C52BA0D" w14:textId="0D483DFC" w:rsidR="00FB1179" w:rsidRDefault="00FB1179" w:rsidP="00FB1179">
      <w:pPr>
        <w:jc w:val="center"/>
      </w:pPr>
      <w:r w:rsidRPr="00FB1179">
        <w:rPr>
          <w:noProof/>
        </w:rPr>
        <w:drawing>
          <wp:inline distT="0" distB="0" distL="0" distR="0" wp14:anchorId="277E91B7" wp14:editId="129FF7F5">
            <wp:extent cx="5486400" cy="1632711"/>
            <wp:effectExtent l="19050" t="19050" r="19050" b="24765"/>
            <wp:docPr id="28130918"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0918" name="Picture 1" descr="A diagram of a mathematical equation&#10;&#10;Description automatically generated"/>
                    <pic:cNvPicPr/>
                  </pic:nvPicPr>
                  <pic:blipFill>
                    <a:blip r:embed="rId13"/>
                    <a:stretch>
                      <a:fillRect/>
                    </a:stretch>
                  </pic:blipFill>
                  <pic:spPr>
                    <a:xfrm>
                      <a:off x="0" y="0"/>
                      <a:ext cx="5486400" cy="1632711"/>
                    </a:xfrm>
                    <a:prstGeom prst="rect">
                      <a:avLst/>
                    </a:prstGeom>
                    <a:ln>
                      <a:solidFill>
                        <a:schemeClr val="accent1"/>
                      </a:solidFill>
                    </a:ln>
                  </pic:spPr>
                </pic:pic>
              </a:graphicData>
            </a:graphic>
          </wp:inline>
        </w:drawing>
      </w:r>
    </w:p>
    <w:p w14:paraId="637BA9AE" w14:textId="2AFF01FB" w:rsidR="00FB1179" w:rsidRDefault="001A0F57" w:rsidP="001A0F57">
      <w:pPr>
        <w:jc w:val="center"/>
      </w:pPr>
      <w:r w:rsidRPr="001A0F57">
        <w:rPr>
          <w:noProof/>
        </w:rPr>
        <w:drawing>
          <wp:inline distT="0" distB="0" distL="0" distR="0" wp14:anchorId="13FBB262" wp14:editId="39D7CE55">
            <wp:extent cx="5486400" cy="1857750"/>
            <wp:effectExtent l="19050" t="19050" r="19050" b="28575"/>
            <wp:docPr id="2089388574"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88574" name="Picture 1" descr="A diagram of a mathematical equation&#10;&#10;Description automatically generated"/>
                    <pic:cNvPicPr/>
                  </pic:nvPicPr>
                  <pic:blipFill>
                    <a:blip r:embed="rId14"/>
                    <a:stretch>
                      <a:fillRect/>
                    </a:stretch>
                  </pic:blipFill>
                  <pic:spPr>
                    <a:xfrm>
                      <a:off x="0" y="0"/>
                      <a:ext cx="5486400" cy="1857750"/>
                    </a:xfrm>
                    <a:prstGeom prst="rect">
                      <a:avLst/>
                    </a:prstGeom>
                    <a:ln>
                      <a:solidFill>
                        <a:schemeClr val="accent1"/>
                      </a:solidFill>
                    </a:ln>
                  </pic:spPr>
                </pic:pic>
              </a:graphicData>
            </a:graphic>
          </wp:inline>
        </w:drawing>
      </w:r>
    </w:p>
    <w:p w14:paraId="05AFD78B" w14:textId="1DA5729B" w:rsidR="001A0F57" w:rsidRDefault="00F513C2" w:rsidP="00E409C3">
      <w:pPr>
        <w:jc w:val="center"/>
      </w:pPr>
      <w:r w:rsidRPr="00F513C2">
        <w:rPr>
          <w:noProof/>
        </w:rPr>
        <w:drawing>
          <wp:inline distT="0" distB="0" distL="0" distR="0" wp14:anchorId="6F2A5E00" wp14:editId="5987EA9E">
            <wp:extent cx="4206240" cy="1938372"/>
            <wp:effectExtent l="19050" t="19050" r="22860" b="24130"/>
            <wp:docPr id="1393604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0456" name="Picture 1" descr="A diagram of a diagram&#10;&#10;Description automatically generated"/>
                    <pic:cNvPicPr/>
                  </pic:nvPicPr>
                  <pic:blipFill>
                    <a:blip r:embed="rId15"/>
                    <a:stretch>
                      <a:fillRect/>
                    </a:stretch>
                  </pic:blipFill>
                  <pic:spPr>
                    <a:xfrm>
                      <a:off x="0" y="0"/>
                      <a:ext cx="4206240" cy="1938372"/>
                    </a:xfrm>
                    <a:prstGeom prst="rect">
                      <a:avLst/>
                    </a:prstGeom>
                    <a:ln>
                      <a:solidFill>
                        <a:schemeClr val="accent1"/>
                      </a:solidFill>
                    </a:ln>
                  </pic:spPr>
                </pic:pic>
              </a:graphicData>
            </a:graphic>
          </wp:inline>
        </w:drawing>
      </w:r>
    </w:p>
    <w:p w14:paraId="0B161B7F" w14:textId="28D8CFF5" w:rsidR="00F513C2" w:rsidRDefault="00E409C3" w:rsidP="00E409C3">
      <w:pPr>
        <w:jc w:val="center"/>
      </w:pPr>
      <w:r w:rsidRPr="00E409C3">
        <w:rPr>
          <w:noProof/>
        </w:rPr>
        <w:lastRenderedPageBreak/>
        <w:drawing>
          <wp:inline distT="0" distB="0" distL="0" distR="0" wp14:anchorId="20AEA4FA" wp14:editId="7CC5C7C2">
            <wp:extent cx="4023360" cy="1988206"/>
            <wp:effectExtent l="19050" t="19050" r="15240" b="12065"/>
            <wp:docPr id="18192725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72556" name="Picture 1" descr="A diagram of a diagram&#10;&#10;Description automatically generated"/>
                    <pic:cNvPicPr/>
                  </pic:nvPicPr>
                  <pic:blipFill>
                    <a:blip r:embed="rId16"/>
                    <a:stretch>
                      <a:fillRect/>
                    </a:stretch>
                  </pic:blipFill>
                  <pic:spPr>
                    <a:xfrm>
                      <a:off x="0" y="0"/>
                      <a:ext cx="4023360" cy="1988206"/>
                    </a:xfrm>
                    <a:prstGeom prst="rect">
                      <a:avLst/>
                    </a:prstGeom>
                    <a:ln>
                      <a:solidFill>
                        <a:schemeClr val="accent1"/>
                      </a:solidFill>
                    </a:ln>
                  </pic:spPr>
                </pic:pic>
              </a:graphicData>
            </a:graphic>
          </wp:inline>
        </w:drawing>
      </w:r>
    </w:p>
    <w:p w14:paraId="57A0DA92" w14:textId="6B4BE03B" w:rsidR="00E409C3" w:rsidRDefault="00B859B2" w:rsidP="00B859B2">
      <w:pPr>
        <w:jc w:val="center"/>
      </w:pPr>
      <w:r w:rsidRPr="00B859B2">
        <w:rPr>
          <w:noProof/>
        </w:rPr>
        <w:drawing>
          <wp:inline distT="0" distB="0" distL="0" distR="0" wp14:anchorId="58E62EB8" wp14:editId="6850F8CA">
            <wp:extent cx="4572000" cy="1910925"/>
            <wp:effectExtent l="19050" t="19050" r="19050" b="13335"/>
            <wp:docPr id="751107565"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07565" name="Picture 1" descr="A diagram of a mathematical equation&#10;&#10;Description automatically generated"/>
                    <pic:cNvPicPr/>
                  </pic:nvPicPr>
                  <pic:blipFill>
                    <a:blip r:embed="rId17"/>
                    <a:stretch>
                      <a:fillRect/>
                    </a:stretch>
                  </pic:blipFill>
                  <pic:spPr>
                    <a:xfrm>
                      <a:off x="0" y="0"/>
                      <a:ext cx="4572000" cy="1910925"/>
                    </a:xfrm>
                    <a:prstGeom prst="rect">
                      <a:avLst/>
                    </a:prstGeom>
                    <a:ln>
                      <a:solidFill>
                        <a:schemeClr val="accent1"/>
                      </a:solidFill>
                    </a:ln>
                  </pic:spPr>
                </pic:pic>
              </a:graphicData>
            </a:graphic>
          </wp:inline>
        </w:drawing>
      </w:r>
    </w:p>
    <w:p w14:paraId="6D6B703B" w14:textId="366AA285" w:rsidR="00E409C3" w:rsidRDefault="000F05AE" w:rsidP="000F05AE">
      <w:pPr>
        <w:jc w:val="center"/>
      </w:pPr>
      <w:r w:rsidRPr="000F05AE">
        <w:rPr>
          <w:noProof/>
        </w:rPr>
        <w:drawing>
          <wp:inline distT="0" distB="0" distL="0" distR="0" wp14:anchorId="33E991E6" wp14:editId="1209A1CA">
            <wp:extent cx="3291840" cy="1012171"/>
            <wp:effectExtent l="19050" t="19050" r="22860" b="17145"/>
            <wp:docPr id="83937968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79680" name="Picture 1" descr="A close-up of a white background&#10;&#10;Description automatically generated"/>
                    <pic:cNvPicPr/>
                  </pic:nvPicPr>
                  <pic:blipFill>
                    <a:blip r:embed="rId18"/>
                    <a:stretch>
                      <a:fillRect/>
                    </a:stretch>
                  </pic:blipFill>
                  <pic:spPr>
                    <a:xfrm>
                      <a:off x="0" y="0"/>
                      <a:ext cx="3291840" cy="1012171"/>
                    </a:xfrm>
                    <a:prstGeom prst="rect">
                      <a:avLst/>
                    </a:prstGeom>
                    <a:ln>
                      <a:solidFill>
                        <a:schemeClr val="accent1"/>
                      </a:solidFill>
                    </a:ln>
                  </pic:spPr>
                </pic:pic>
              </a:graphicData>
            </a:graphic>
          </wp:inline>
        </w:drawing>
      </w:r>
    </w:p>
    <w:p w14:paraId="7BB5C233" w14:textId="1D857311" w:rsidR="00E409C3" w:rsidRPr="00FB1179" w:rsidRDefault="00DA2250" w:rsidP="00DA2250">
      <w:pPr>
        <w:jc w:val="center"/>
      </w:pPr>
      <w:r w:rsidRPr="00DA2250">
        <w:rPr>
          <w:noProof/>
        </w:rPr>
        <w:drawing>
          <wp:inline distT="0" distB="0" distL="0" distR="0" wp14:anchorId="239C13C4" wp14:editId="3EAF249F">
            <wp:extent cx="4754880" cy="2113111"/>
            <wp:effectExtent l="19050" t="19050" r="26670" b="20955"/>
            <wp:docPr id="1342669484"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69484" name="Picture 1" descr="A diagram of mathematical equations&#10;&#10;Description automatically generated"/>
                    <pic:cNvPicPr/>
                  </pic:nvPicPr>
                  <pic:blipFill rotWithShape="1">
                    <a:blip r:embed="rId19"/>
                    <a:srcRect r="7597"/>
                    <a:stretch/>
                  </pic:blipFill>
                  <pic:spPr bwMode="auto">
                    <a:xfrm>
                      <a:off x="0" y="0"/>
                      <a:ext cx="4754880" cy="21131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017D8F7" w14:textId="77777777" w:rsidR="00755E1F" w:rsidRDefault="00755E1F" w:rsidP="00FB1179">
      <w:pPr>
        <w:pStyle w:val="Heading2"/>
        <w:numPr>
          <w:ilvl w:val="1"/>
          <w:numId w:val="7"/>
        </w:numPr>
        <w:ind w:left="450"/>
      </w:pPr>
      <w:bookmarkStart w:id="9" w:name="_Toc166791417"/>
      <w:r>
        <w:t>What is an activation function?</w:t>
      </w:r>
      <w:bookmarkEnd w:id="9"/>
    </w:p>
    <w:p w14:paraId="645080F9" w14:textId="64DE5851" w:rsidR="00755E1F" w:rsidRDefault="00CA34A0" w:rsidP="00CA34A0">
      <w:pPr>
        <w:jc w:val="both"/>
      </w:pPr>
      <w:r>
        <w:t>Let’s say if we don’t use the activation function, the output will become a linear relation of weights and inputs. Thus, it can solve linear problems and might not be able to solve complex relations between input and output.</w:t>
      </w:r>
    </w:p>
    <w:p w14:paraId="152DED7C" w14:textId="6A63DF78" w:rsidR="00766AFB" w:rsidRDefault="00766AFB" w:rsidP="00CA34A0">
      <w:pPr>
        <w:jc w:val="both"/>
      </w:pPr>
      <w:r>
        <w:t>Considerations for an activation function:</w:t>
      </w:r>
    </w:p>
    <w:p w14:paraId="2E71C6B2" w14:textId="6A24C064" w:rsidR="00766AFB" w:rsidRDefault="00766AFB" w:rsidP="00766AFB">
      <w:pPr>
        <w:pStyle w:val="ListParagraph"/>
        <w:numPr>
          <w:ilvl w:val="0"/>
          <w:numId w:val="9"/>
        </w:numPr>
        <w:jc w:val="both"/>
      </w:pPr>
      <w:r>
        <w:t>Should be continuous at all points.</w:t>
      </w:r>
    </w:p>
    <w:p w14:paraId="0A2EFC8A" w14:textId="3375AFCB" w:rsidR="00766AFB" w:rsidRDefault="00766AFB" w:rsidP="00766AFB">
      <w:pPr>
        <w:pStyle w:val="ListParagraph"/>
        <w:numPr>
          <w:ilvl w:val="0"/>
          <w:numId w:val="9"/>
        </w:numPr>
        <w:jc w:val="both"/>
      </w:pPr>
      <w:r>
        <w:t>Should be differentiable at all points. (Needed in backpropagation gradient calculations)</w:t>
      </w:r>
    </w:p>
    <w:p w14:paraId="3E76BDE6" w14:textId="001715FB" w:rsidR="00766AFB" w:rsidRDefault="00766AFB" w:rsidP="00766AFB">
      <w:pPr>
        <w:jc w:val="both"/>
      </w:pPr>
      <w:r>
        <w:lastRenderedPageBreak/>
        <w:t>Different Activation functions:</w:t>
      </w:r>
    </w:p>
    <w:p w14:paraId="0950379F" w14:textId="77777777" w:rsidR="00F83617" w:rsidRDefault="00766AFB" w:rsidP="00766AFB">
      <w:pPr>
        <w:pStyle w:val="ListParagraph"/>
        <w:numPr>
          <w:ilvl w:val="0"/>
          <w:numId w:val="10"/>
        </w:numPr>
        <w:jc w:val="both"/>
      </w:pPr>
      <w:r>
        <w:t xml:space="preserve">Linear Activation Function </w:t>
      </w:r>
    </w:p>
    <w:p w14:paraId="557FBC4C" w14:textId="77777777" w:rsidR="00F83617" w:rsidRDefault="00766AFB" w:rsidP="00F83617">
      <w:pPr>
        <w:pStyle w:val="ListParagraph"/>
        <w:numPr>
          <w:ilvl w:val="1"/>
          <w:numId w:val="10"/>
        </w:numPr>
        <w:jc w:val="both"/>
      </w:pPr>
      <w:r>
        <w:t xml:space="preserve">( </w:t>
      </w:r>
      <m:oMath>
        <m:r>
          <w:rPr>
            <w:rFonts w:ascii="Cambria Math" w:hAnsi="Cambria Math"/>
          </w:rPr>
          <m:t xml:space="preserve">y= </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x+b</m:t>
        </m:r>
      </m:oMath>
      <w:r>
        <w:t xml:space="preserve"> ) </w:t>
      </w:r>
    </w:p>
    <w:p w14:paraId="3DA3C2E0" w14:textId="49722952" w:rsidR="00F83617" w:rsidRDefault="00F83617" w:rsidP="00F83617">
      <w:pPr>
        <w:ind w:left="720"/>
        <w:jc w:val="center"/>
      </w:pPr>
      <w:r w:rsidRPr="00F83617">
        <w:rPr>
          <w:noProof/>
        </w:rPr>
        <w:drawing>
          <wp:inline distT="0" distB="0" distL="0" distR="0" wp14:anchorId="3BA8161E" wp14:editId="7C033EE5">
            <wp:extent cx="2743200" cy="1766805"/>
            <wp:effectExtent l="19050" t="19050" r="19050" b="24130"/>
            <wp:docPr id="43685266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52665" name="Picture 1" descr="A graph of a function&#10;&#10;Description automatically generated"/>
                    <pic:cNvPicPr/>
                  </pic:nvPicPr>
                  <pic:blipFill>
                    <a:blip r:embed="rId20"/>
                    <a:stretch>
                      <a:fillRect/>
                    </a:stretch>
                  </pic:blipFill>
                  <pic:spPr>
                    <a:xfrm>
                      <a:off x="0" y="0"/>
                      <a:ext cx="2743200" cy="1766805"/>
                    </a:xfrm>
                    <a:prstGeom prst="rect">
                      <a:avLst/>
                    </a:prstGeom>
                    <a:ln>
                      <a:solidFill>
                        <a:schemeClr val="accent1"/>
                      </a:solidFill>
                    </a:ln>
                  </pic:spPr>
                </pic:pic>
              </a:graphicData>
            </a:graphic>
          </wp:inline>
        </w:drawing>
      </w:r>
    </w:p>
    <w:p w14:paraId="5A88BE73" w14:textId="01417A04" w:rsidR="00F83617" w:rsidRDefault="00F83617" w:rsidP="00F83617">
      <w:pPr>
        <w:pStyle w:val="ListParagraph"/>
        <w:numPr>
          <w:ilvl w:val="1"/>
          <w:numId w:val="10"/>
        </w:numPr>
        <w:jc w:val="both"/>
      </w:pPr>
      <w:r>
        <w:t>Ranges from -infinity to infinity (-∞ to +∞)</w:t>
      </w:r>
    </w:p>
    <w:p w14:paraId="3B9775F3" w14:textId="2FE03FCA" w:rsidR="00766AFB" w:rsidRDefault="00766AFB" w:rsidP="00F83617">
      <w:pPr>
        <w:pStyle w:val="ListParagraph"/>
        <w:numPr>
          <w:ilvl w:val="1"/>
          <w:numId w:val="10"/>
        </w:numPr>
        <w:jc w:val="both"/>
      </w:pPr>
      <w:r>
        <w:t xml:space="preserve">Generally used </w:t>
      </w:r>
      <w:r w:rsidR="00F83617">
        <w:t>as</w:t>
      </w:r>
      <w:r>
        <w:t xml:space="preserve"> </w:t>
      </w:r>
      <w:r w:rsidR="00F83617">
        <w:t xml:space="preserve">an activation function of </w:t>
      </w:r>
      <w:r>
        <w:t>output neuron for a regression problem.</w:t>
      </w:r>
    </w:p>
    <w:p w14:paraId="2A9699DC" w14:textId="56205997" w:rsidR="00530FBA" w:rsidRDefault="00F83617" w:rsidP="00530FBA">
      <w:pPr>
        <w:pStyle w:val="ListParagraph"/>
        <w:numPr>
          <w:ilvl w:val="1"/>
          <w:numId w:val="10"/>
        </w:numPr>
        <w:jc w:val="both"/>
      </w:pPr>
      <w:r>
        <w:t>As it cannot capture non-linear relationships, not preferred in input and hidden layers.</w:t>
      </w:r>
    </w:p>
    <w:p w14:paraId="565DF4F7" w14:textId="1F135073" w:rsidR="00766AFB" w:rsidRDefault="00042080" w:rsidP="00766AFB">
      <w:pPr>
        <w:pStyle w:val="ListParagraph"/>
        <w:numPr>
          <w:ilvl w:val="0"/>
          <w:numId w:val="10"/>
        </w:numPr>
        <w:jc w:val="both"/>
      </w:pPr>
      <w:r>
        <w:t>Sigmoid Activation Function</w:t>
      </w:r>
    </w:p>
    <w:p w14:paraId="3EFAAEAA" w14:textId="3EE5721B" w:rsidR="00042080" w:rsidRDefault="00042080" w:rsidP="00042080">
      <w:pPr>
        <w:pStyle w:val="ListParagraph"/>
        <w:numPr>
          <w:ilvl w:val="1"/>
          <w:numId w:val="10"/>
        </w:numPr>
        <w:jc w:val="both"/>
      </w:pPr>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w:p>
    <w:p w14:paraId="48F33554" w14:textId="3BDCBE89" w:rsidR="00042080" w:rsidRDefault="00042080" w:rsidP="00042080">
      <w:pPr>
        <w:ind w:left="720"/>
        <w:jc w:val="center"/>
      </w:pPr>
      <w:r w:rsidRPr="00042080">
        <w:rPr>
          <w:noProof/>
        </w:rPr>
        <w:drawing>
          <wp:inline distT="0" distB="0" distL="0" distR="0" wp14:anchorId="1E8650FC" wp14:editId="7530490D">
            <wp:extent cx="2743200" cy="1883247"/>
            <wp:effectExtent l="19050" t="19050" r="19050" b="22225"/>
            <wp:docPr id="666387632"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87632" name="Picture 1" descr="A graph with a curve&#10;&#10;Description automatically generated"/>
                    <pic:cNvPicPr/>
                  </pic:nvPicPr>
                  <pic:blipFill>
                    <a:blip r:embed="rId21"/>
                    <a:stretch>
                      <a:fillRect/>
                    </a:stretch>
                  </pic:blipFill>
                  <pic:spPr>
                    <a:xfrm>
                      <a:off x="0" y="0"/>
                      <a:ext cx="2743200" cy="1883247"/>
                    </a:xfrm>
                    <a:prstGeom prst="rect">
                      <a:avLst/>
                    </a:prstGeom>
                    <a:ln>
                      <a:solidFill>
                        <a:schemeClr val="accent1"/>
                      </a:solidFill>
                    </a:ln>
                  </pic:spPr>
                </pic:pic>
              </a:graphicData>
            </a:graphic>
          </wp:inline>
        </w:drawing>
      </w:r>
    </w:p>
    <w:p w14:paraId="4BB15405" w14:textId="5AB28705" w:rsidR="00042080" w:rsidRDefault="00042080" w:rsidP="00042080">
      <w:pPr>
        <w:pStyle w:val="ListParagraph"/>
        <w:numPr>
          <w:ilvl w:val="1"/>
          <w:numId w:val="10"/>
        </w:numPr>
        <w:jc w:val="both"/>
      </w:pPr>
      <w:r>
        <w:t>Ranges from 0 to 1</w:t>
      </w:r>
    </w:p>
    <w:p w14:paraId="31B7864A" w14:textId="64E775F8" w:rsidR="00042080" w:rsidRDefault="00042080" w:rsidP="00042080">
      <w:pPr>
        <w:pStyle w:val="ListParagraph"/>
        <w:numPr>
          <w:ilvl w:val="1"/>
          <w:numId w:val="10"/>
        </w:numPr>
        <w:jc w:val="both"/>
      </w:pPr>
      <w:r>
        <w:t>These values can be considered as probabilities, and thus used as activation functions when we want to calculate the neighborhood of the input.</w:t>
      </w:r>
    </w:p>
    <w:p w14:paraId="42C5B779" w14:textId="71032A1A" w:rsidR="000B0033" w:rsidRDefault="000B0033" w:rsidP="00042080">
      <w:pPr>
        <w:pStyle w:val="ListParagraph"/>
        <w:numPr>
          <w:ilvl w:val="1"/>
          <w:numId w:val="10"/>
        </w:numPr>
        <w:jc w:val="both"/>
      </w:pPr>
      <w:r>
        <w:t>Sigmoid always returns the probability of a data point belonging to class 1.</w:t>
      </w:r>
    </w:p>
    <w:p w14:paraId="25E532F2" w14:textId="3CE152B9" w:rsidR="00530FBA" w:rsidRDefault="00530FBA" w:rsidP="00042080">
      <w:pPr>
        <w:pStyle w:val="ListParagraph"/>
        <w:numPr>
          <w:ilvl w:val="1"/>
          <w:numId w:val="10"/>
        </w:numPr>
        <w:jc w:val="both"/>
      </w:pPr>
      <w:r>
        <w:t xml:space="preserve">Derivative of a sigmoid function </w:t>
      </w:r>
      <m:oMath>
        <m:f>
          <m:fPr>
            <m:ctrlPr>
              <w:rPr>
                <w:rFonts w:ascii="Cambria Math" w:hAnsi="Cambria Math"/>
                <w:i/>
              </w:rPr>
            </m:ctrlPr>
          </m:fPr>
          <m:num>
            <m:r>
              <w:rPr>
                <w:rFonts w:ascii="Cambria Math" w:hAnsi="Cambria Math"/>
              </w:rPr>
              <m:t>dσ</m:t>
            </m:r>
          </m:num>
          <m:den>
            <m:r>
              <w:rPr>
                <w:rFonts w:ascii="Cambria Math" w:hAnsi="Cambria Math"/>
              </w:rPr>
              <m:t>dx</m:t>
            </m:r>
          </m:den>
        </m:f>
        <m:r>
          <w:rPr>
            <w:rFonts w:ascii="Cambria Math" w:hAnsi="Cambria Math"/>
          </w:rPr>
          <m:t>= σ(x)(1-σ</m:t>
        </m:r>
        <m:d>
          <m:dPr>
            <m:ctrlPr>
              <w:rPr>
                <w:rFonts w:ascii="Cambria Math" w:hAnsi="Cambria Math"/>
                <w:i/>
              </w:rPr>
            </m:ctrlPr>
          </m:dPr>
          <m:e>
            <m:r>
              <w:rPr>
                <w:rFonts w:ascii="Cambria Math" w:hAnsi="Cambria Math"/>
              </w:rPr>
              <m:t>x</m:t>
            </m:r>
          </m:e>
        </m:d>
        <m:r>
          <w:rPr>
            <w:rFonts w:ascii="Cambria Math" w:hAnsi="Cambria Math"/>
          </w:rPr>
          <m:t>)</m:t>
        </m:r>
      </m:oMath>
    </w:p>
    <w:p w14:paraId="7457F6F7" w14:textId="07822E0A" w:rsidR="00530FBA" w:rsidRDefault="00530FBA" w:rsidP="00530FBA">
      <w:pPr>
        <w:ind w:left="720"/>
        <w:jc w:val="center"/>
      </w:pPr>
      <w:r w:rsidRPr="00530FBA">
        <w:rPr>
          <w:noProof/>
        </w:rPr>
        <w:drawing>
          <wp:inline distT="0" distB="0" distL="0" distR="0" wp14:anchorId="282CF65F" wp14:editId="004CA2A8">
            <wp:extent cx="2743200" cy="1740940"/>
            <wp:effectExtent l="19050" t="19050" r="19050" b="12065"/>
            <wp:docPr id="76680064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0641" name="Picture 1" descr="A graph of a function&#10;&#10;Description automatically generated"/>
                    <pic:cNvPicPr/>
                  </pic:nvPicPr>
                  <pic:blipFill>
                    <a:blip r:embed="rId22"/>
                    <a:stretch>
                      <a:fillRect/>
                    </a:stretch>
                  </pic:blipFill>
                  <pic:spPr>
                    <a:xfrm>
                      <a:off x="0" y="0"/>
                      <a:ext cx="2743200" cy="1740940"/>
                    </a:xfrm>
                    <a:prstGeom prst="rect">
                      <a:avLst/>
                    </a:prstGeom>
                    <a:ln>
                      <a:solidFill>
                        <a:schemeClr val="accent1"/>
                      </a:solidFill>
                    </a:ln>
                  </pic:spPr>
                </pic:pic>
              </a:graphicData>
            </a:graphic>
          </wp:inline>
        </w:drawing>
      </w:r>
    </w:p>
    <w:p w14:paraId="182AA1BF" w14:textId="51E9F845" w:rsidR="00530FBA" w:rsidRDefault="00530FBA" w:rsidP="00042080">
      <w:pPr>
        <w:pStyle w:val="ListParagraph"/>
        <w:numPr>
          <w:ilvl w:val="1"/>
          <w:numId w:val="10"/>
        </w:numPr>
        <w:jc w:val="both"/>
      </w:pPr>
      <w:r>
        <w:t>As shown in the above figure derivative of sigmoid results in very small values.</w:t>
      </w:r>
    </w:p>
    <w:p w14:paraId="7BB81939" w14:textId="7DD78D5B" w:rsidR="00530FBA" w:rsidRDefault="00530FBA" w:rsidP="00530FBA">
      <w:pPr>
        <w:pStyle w:val="ListParagraph"/>
        <w:numPr>
          <w:ilvl w:val="0"/>
          <w:numId w:val="10"/>
        </w:numPr>
        <w:jc w:val="both"/>
      </w:pPr>
      <w:r>
        <w:lastRenderedPageBreak/>
        <w:t>Tanh Activation Function</w:t>
      </w:r>
    </w:p>
    <w:p w14:paraId="0E46B154" w14:textId="1D2941DE" w:rsidR="00530FBA" w:rsidRDefault="00000000" w:rsidP="00530FBA">
      <w:pPr>
        <w:pStyle w:val="ListParagraph"/>
        <w:numPr>
          <w:ilvl w:val="1"/>
          <w:numId w:val="10"/>
        </w:numPr>
        <w:jc w:val="both"/>
      </w:pPr>
      <m:oMath>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den>
        </m:f>
        <m:r>
          <w:rPr>
            <w:rFonts w:ascii="Cambria Math" w:hAnsi="Cambria Math"/>
          </w:rPr>
          <m:t>-1</m:t>
        </m:r>
      </m:oMath>
      <w:r w:rsidR="00530FBA">
        <w:t xml:space="preserve">  can also be written as </w:t>
      </w:r>
      <m:oMath>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=2σ(2x)</m:t>
        </m:r>
      </m:oMath>
      <w:r w:rsidR="00530FBA">
        <w:t xml:space="preserve"> – 1 </w:t>
      </w:r>
    </w:p>
    <w:p w14:paraId="2A963487" w14:textId="2276DFFC" w:rsidR="00530FBA" w:rsidRDefault="00530FBA" w:rsidP="00530FBA">
      <w:pPr>
        <w:ind w:left="720"/>
        <w:jc w:val="center"/>
      </w:pPr>
      <w:r w:rsidRPr="00530FBA">
        <w:rPr>
          <w:noProof/>
        </w:rPr>
        <w:drawing>
          <wp:inline distT="0" distB="0" distL="0" distR="0" wp14:anchorId="457B8F01" wp14:editId="53569270">
            <wp:extent cx="2834640" cy="1984664"/>
            <wp:effectExtent l="19050" t="19050" r="22860" b="15875"/>
            <wp:docPr id="130021294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12945" name="Picture 1" descr="A graph of a function&#10;&#10;Description automatically generated"/>
                    <pic:cNvPicPr/>
                  </pic:nvPicPr>
                  <pic:blipFill>
                    <a:blip r:embed="rId23"/>
                    <a:stretch>
                      <a:fillRect/>
                    </a:stretch>
                  </pic:blipFill>
                  <pic:spPr>
                    <a:xfrm>
                      <a:off x="0" y="0"/>
                      <a:ext cx="2834640" cy="1984664"/>
                    </a:xfrm>
                    <a:prstGeom prst="rect">
                      <a:avLst/>
                    </a:prstGeom>
                    <a:ln>
                      <a:solidFill>
                        <a:schemeClr val="accent1"/>
                      </a:solidFill>
                    </a:ln>
                  </pic:spPr>
                </pic:pic>
              </a:graphicData>
            </a:graphic>
          </wp:inline>
        </w:drawing>
      </w:r>
    </w:p>
    <w:p w14:paraId="10A392D0" w14:textId="2B5ACA4F" w:rsidR="00530FBA" w:rsidRDefault="00530FBA" w:rsidP="00530FBA">
      <w:pPr>
        <w:pStyle w:val="ListParagraph"/>
        <w:numPr>
          <w:ilvl w:val="1"/>
          <w:numId w:val="10"/>
        </w:numPr>
        <w:jc w:val="both"/>
      </w:pPr>
      <w:r>
        <w:t>Ranges from -1 to 1</w:t>
      </w:r>
    </w:p>
    <w:p w14:paraId="614B7058" w14:textId="782C23C1" w:rsidR="00530FBA" w:rsidRDefault="00530FBA" w:rsidP="00530FBA">
      <w:pPr>
        <w:ind w:left="720"/>
        <w:jc w:val="center"/>
      </w:pPr>
      <w:r w:rsidRPr="00530FBA">
        <w:rPr>
          <w:noProof/>
        </w:rPr>
        <w:drawing>
          <wp:inline distT="0" distB="0" distL="0" distR="0" wp14:anchorId="50648A83" wp14:editId="4D182DE2">
            <wp:extent cx="2946164" cy="2286000"/>
            <wp:effectExtent l="19050" t="19050" r="26035" b="19050"/>
            <wp:docPr id="1211679516" name="Picture 1" descr="A graph with a red line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79516" name="Picture 1" descr="A graph with a red line and green line&#10;&#10;Description automatically generated"/>
                    <pic:cNvPicPr/>
                  </pic:nvPicPr>
                  <pic:blipFill>
                    <a:blip r:embed="rId24"/>
                    <a:stretch>
                      <a:fillRect/>
                    </a:stretch>
                  </pic:blipFill>
                  <pic:spPr>
                    <a:xfrm>
                      <a:off x="0" y="0"/>
                      <a:ext cx="2946164" cy="2286000"/>
                    </a:xfrm>
                    <a:prstGeom prst="rect">
                      <a:avLst/>
                    </a:prstGeom>
                    <a:ln>
                      <a:solidFill>
                        <a:schemeClr val="accent1"/>
                      </a:solidFill>
                    </a:ln>
                  </pic:spPr>
                </pic:pic>
              </a:graphicData>
            </a:graphic>
          </wp:inline>
        </w:drawing>
      </w:r>
    </w:p>
    <w:p w14:paraId="43B9FE64" w14:textId="2BB73092" w:rsidR="00530FBA" w:rsidRDefault="007E2594" w:rsidP="00530FBA">
      <w:pPr>
        <w:pStyle w:val="ListParagraph"/>
        <w:numPr>
          <w:ilvl w:val="1"/>
          <w:numId w:val="10"/>
        </w:numPr>
        <w:jc w:val="both"/>
      </w:pPr>
      <w:r>
        <w:t xml:space="preserve">Derivative of the tanh is  </w:t>
      </w:r>
      <m:oMath>
        <m:f>
          <m:fPr>
            <m:ctrlPr>
              <w:rPr>
                <w:rFonts w:ascii="Cambria Math" w:hAnsi="Cambria Math"/>
                <w:i/>
              </w:rPr>
            </m:ctrlPr>
          </m:fPr>
          <m:num>
            <m:r>
              <w:rPr>
                <w:rFonts w:ascii="Cambria Math" w:hAnsi="Cambria Math"/>
              </w:rPr>
              <m:t>dtanh</m:t>
            </m:r>
          </m:num>
          <m:den>
            <m:r>
              <w:rPr>
                <w:rFonts w:ascii="Cambria Math" w:hAnsi="Cambria Math"/>
              </w:rPr>
              <m:t>dx</m:t>
            </m:r>
          </m:den>
        </m:f>
        <m:r>
          <w:rPr>
            <w:rFonts w:ascii="Cambria Math" w:hAnsi="Cambria Math"/>
          </w:rPr>
          <m:t xml:space="preserve">=1- </m:t>
        </m:r>
        <m:sSup>
          <m:sSupPr>
            <m:ctrlPr>
              <w:rPr>
                <w:rFonts w:ascii="Cambria Math" w:hAnsi="Cambria Math"/>
                <w:i/>
              </w:rPr>
            </m:ctrlPr>
          </m:sSupPr>
          <m:e>
            <m:r>
              <w:rPr>
                <w:rFonts w:ascii="Cambria Math" w:hAnsi="Cambria Math"/>
              </w:rPr>
              <m:t>tanh</m:t>
            </m:r>
          </m:e>
          <m:sup>
            <m:r>
              <w:rPr>
                <w:rFonts w:ascii="Cambria Math" w:hAnsi="Cambria Math"/>
              </w:rPr>
              <m:t>2</m:t>
            </m:r>
          </m:sup>
        </m:sSup>
        <m:r>
          <w:rPr>
            <w:rFonts w:ascii="Cambria Math" w:hAnsi="Cambria Math"/>
          </w:rPr>
          <m:t>(x)</m:t>
        </m:r>
      </m:oMath>
    </w:p>
    <w:p w14:paraId="65640C6D" w14:textId="59FCBC6C" w:rsidR="007E2594" w:rsidRDefault="007E2594" w:rsidP="007E2594">
      <w:pPr>
        <w:ind w:left="720"/>
        <w:jc w:val="center"/>
      </w:pPr>
      <w:r w:rsidRPr="007E2594">
        <w:rPr>
          <w:noProof/>
        </w:rPr>
        <w:drawing>
          <wp:inline distT="0" distB="0" distL="0" distR="0" wp14:anchorId="4FD57285" wp14:editId="033868DD">
            <wp:extent cx="2834640" cy="2843812"/>
            <wp:effectExtent l="19050" t="19050" r="22860" b="13970"/>
            <wp:docPr id="32012869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28691" name="Picture 1" descr="A graph of a function&#10;&#10;Description automatically generated"/>
                    <pic:cNvPicPr/>
                  </pic:nvPicPr>
                  <pic:blipFill>
                    <a:blip r:embed="rId25"/>
                    <a:stretch>
                      <a:fillRect/>
                    </a:stretch>
                  </pic:blipFill>
                  <pic:spPr>
                    <a:xfrm>
                      <a:off x="0" y="0"/>
                      <a:ext cx="2834640" cy="2843812"/>
                    </a:xfrm>
                    <a:prstGeom prst="rect">
                      <a:avLst/>
                    </a:prstGeom>
                    <a:ln>
                      <a:solidFill>
                        <a:schemeClr val="accent1"/>
                      </a:solidFill>
                    </a:ln>
                  </pic:spPr>
                </pic:pic>
              </a:graphicData>
            </a:graphic>
          </wp:inline>
        </w:drawing>
      </w:r>
    </w:p>
    <w:p w14:paraId="1791F47D" w14:textId="5918F4C3" w:rsidR="007E2594" w:rsidRDefault="007E2594" w:rsidP="00530FBA">
      <w:pPr>
        <w:pStyle w:val="ListParagraph"/>
        <w:numPr>
          <w:ilvl w:val="1"/>
          <w:numId w:val="10"/>
        </w:numPr>
        <w:jc w:val="both"/>
      </w:pPr>
      <w:r>
        <w:t>Derivatives of tanh are larger than sigmoid and hence gradients will be larger (update process will be faster)</w:t>
      </w:r>
    </w:p>
    <w:p w14:paraId="262FF35E" w14:textId="3D8E3A4B" w:rsidR="007E2594" w:rsidRDefault="00C32E95" w:rsidP="007E2594">
      <w:pPr>
        <w:pStyle w:val="ListParagraph"/>
        <w:numPr>
          <w:ilvl w:val="0"/>
          <w:numId w:val="10"/>
        </w:numPr>
        <w:jc w:val="both"/>
      </w:pPr>
      <w:proofErr w:type="spellStart"/>
      <w:r>
        <w:lastRenderedPageBreak/>
        <w:t>ReLU</w:t>
      </w:r>
      <w:proofErr w:type="spellEnd"/>
      <w:r>
        <w:t>: Rectified Linear Unit</w:t>
      </w:r>
    </w:p>
    <w:p w14:paraId="1FE377BF" w14:textId="18693E1E" w:rsidR="00C32E95" w:rsidRDefault="00C32E95" w:rsidP="00C32E95">
      <w:pPr>
        <w:pStyle w:val="ListParagraph"/>
        <w:numPr>
          <w:ilvl w:val="1"/>
          <w:numId w:val="10"/>
        </w:numPr>
        <w:jc w:val="both"/>
      </w:pPr>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for x&lt;0</m:t>
                </m:r>
              </m:e>
              <m:e>
                <m:r>
                  <w:rPr>
                    <w:rFonts w:ascii="Cambria Math" w:hAnsi="Cambria Math"/>
                  </w:rPr>
                  <m:t>x for x≥0</m:t>
                </m:r>
              </m:e>
            </m:eqArr>
          </m:e>
        </m:d>
      </m:oMath>
      <w:r>
        <w:t xml:space="preserve"> or also can be written as </w:t>
      </w:r>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(0,x)</m:t>
        </m:r>
      </m:oMath>
    </w:p>
    <w:p w14:paraId="6F89B6F1" w14:textId="27C479FD" w:rsidR="00C32E95" w:rsidRDefault="00C32E95" w:rsidP="00C32E95">
      <w:pPr>
        <w:ind w:left="720"/>
        <w:jc w:val="center"/>
      </w:pPr>
      <w:r w:rsidRPr="00C32E95">
        <w:rPr>
          <w:noProof/>
        </w:rPr>
        <w:drawing>
          <wp:inline distT="0" distB="0" distL="0" distR="0" wp14:anchorId="3788A678" wp14:editId="4858D21C">
            <wp:extent cx="3200400" cy="2624327"/>
            <wp:effectExtent l="19050" t="19050" r="19050" b="24130"/>
            <wp:docPr id="1718853548"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53548" name="Picture 1" descr="A graph with a line going up&#10;&#10;Description automatically generated"/>
                    <pic:cNvPicPr/>
                  </pic:nvPicPr>
                  <pic:blipFill>
                    <a:blip r:embed="rId26"/>
                    <a:stretch>
                      <a:fillRect/>
                    </a:stretch>
                  </pic:blipFill>
                  <pic:spPr>
                    <a:xfrm>
                      <a:off x="0" y="0"/>
                      <a:ext cx="3200400" cy="2624327"/>
                    </a:xfrm>
                    <a:prstGeom prst="rect">
                      <a:avLst/>
                    </a:prstGeom>
                    <a:ln>
                      <a:solidFill>
                        <a:schemeClr val="accent1"/>
                      </a:solidFill>
                    </a:ln>
                  </pic:spPr>
                </pic:pic>
              </a:graphicData>
            </a:graphic>
          </wp:inline>
        </w:drawing>
      </w:r>
    </w:p>
    <w:p w14:paraId="5009DD4A" w14:textId="66DDD8A7" w:rsidR="00C32E95" w:rsidRDefault="00C32E95" w:rsidP="00C32E95">
      <w:pPr>
        <w:pStyle w:val="ListParagraph"/>
        <w:numPr>
          <w:ilvl w:val="1"/>
          <w:numId w:val="10"/>
        </w:numPr>
        <w:jc w:val="both"/>
      </w:pPr>
      <w:r>
        <w:t>Ranges from 0 to ∞</w:t>
      </w:r>
    </w:p>
    <w:p w14:paraId="4DF6EBCF" w14:textId="73FB0567" w:rsidR="00C32E95" w:rsidRDefault="00C32E95" w:rsidP="00C32E95">
      <w:pPr>
        <w:pStyle w:val="ListParagraph"/>
        <w:numPr>
          <w:ilvl w:val="1"/>
          <w:numId w:val="10"/>
        </w:numPr>
        <w:jc w:val="both"/>
      </w:pPr>
      <w:r>
        <w:t>Computationally very efficient than sigmoid and tanh activation functions</w:t>
      </w:r>
    </w:p>
    <w:p w14:paraId="2952D580" w14:textId="3875DDC7" w:rsidR="00C32E95" w:rsidRDefault="00C32E95" w:rsidP="00C32E95">
      <w:pPr>
        <w:pStyle w:val="ListParagraph"/>
        <w:numPr>
          <w:ilvl w:val="1"/>
          <w:numId w:val="10"/>
        </w:numPr>
        <w:jc w:val="both"/>
      </w:pPr>
      <w:r>
        <w:t>Not differentiable at point 0 and hence we modify the derivative for simplification.</w:t>
      </w:r>
    </w:p>
    <w:p w14:paraId="07F3CBE0" w14:textId="4457E161" w:rsidR="00C32E95" w:rsidRDefault="00000000" w:rsidP="00C32E95">
      <w:pPr>
        <w:pStyle w:val="ListParagraph"/>
        <w:numPr>
          <w:ilvl w:val="1"/>
          <w:numId w:val="10"/>
        </w:numPr>
        <w:jc w:val="both"/>
      </w:pPr>
      <m:oMath>
        <m:f>
          <m:fPr>
            <m:ctrlPr>
              <w:rPr>
                <w:rFonts w:ascii="Cambria Math" w:hAnsi="Cambria Math"/>
                <w:i/>
              </w:rPr>
            </m:ctrlPr>
          </m:fPr>
          <m:num>
            <m:r>
              <w:rPr>
                <w:rFonts w:ascii="Cambria Math" w:hAnsi="Cambria Math"/>
              </w:rPr>
              <m:t>d ReLU</m:t>
            </m:r>
          </m:num>
          <m:den>
            <m:r>
              <w:rPr>
                <w:rFonts w:ascii="Cambria Math" w:hAnsi="Cambria Math"/>
              </w:rPr>
              <m:t>dx</m:t>
            </m:r>
          </m:den>
        </m:f>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for x≤0</m:t>
                </m:r>
              </m:e>
              <m:e>
                <m:r>
                  <w:rPr>
                    <w:rFonts w:ascii="Cambria Math" w:hAnsi="Cambria Math"/>
                  </w:rPr>
                  <m:t>1 for x&gt;0</m:t>
                </m:r>
              </m:e>
            </m:eqArr>
          </m:e>
        </m:d>
      </m:oMath>
    </w:p>
    <w:p w14:paraId="5C1651ED" w14:textId="5512427C" w:rsidR="00C32E95" w:rsidRDefault="00C32E95" w:rsidP="00C32E95">
      <w:pPr>
        <w:ind w:left="720"/>
        <w:jc w:val="center"/>
      </w:pPr>
      <w:r w:rsidRPr="00C32E95">
        <w:rPr>
          <w:noProof/>
        </w:rPr>
        <w:drawing>
          <wp:inline distT="0" distB="0" distL="0" distR="0" wp14:anchorId="388D794C" wp14:editId="09CD003C">
            <wp:extent cx="3291840" cy="2807378"/>
            <wp:effectExtent l="19050" t="19050" r="22860" b="12065"/>
            <wp:docPr id="455656367" name="Picture 1" descr="A graph of 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56367" name="Picture 1" descr="A graph of a graph of a function&#10;&#10;Description automatically generated"/>
                    <pic:cNvPicPr/>
                  </pic:nvPicPr>
                  <pic:blipFill>
                    <a:blip r:embed="rId27"/>
                    <a:stretch>
                      <a:fillRect/>
                    </a:stretch>
                  </pic:blipFill>
                  <pic:spPr>
                    <a:xfrm>
                      <a:off x="0" y="0"/>
                      <a:ext cx="3291840" cy="2807378"/>
                    </a:xfrm>
                    <a:prstGeom prst="rect">
                      <a:avLst/>
                    </a:prstGeom>
                    <a:ln>
                      <a:solidFill>
                        <a:schemeClr val="accent1"/>
                      </a:solidFill>
                    </a:ln>
                  </pic:spPr>
                </pic:pic>
              </a:graphicData>
            </a:graphic>
          </wp:inline>
        </w:drawing>
      </w:r>
    </w:p>
    <w:p w14:paraId="6E11FFAA" w14:textId="0239E81F" w:rsidR="00C32E95" w:rsidRDefault="00720B60" w:rsidP="00C32E95">
      <w:pPr>
        <w:pStyle w:val="ListParagraph"/>
        <w:numPr>
          <w:ilvl w:val="1"/>
          <w:numId w:val="10"/>
        </w:numPr>
        <w:jc w:val="both"/>
      </w:pPr>
      <w:r>
        <w:t xml:space="preserve">For negative inputs derivative of </w:t>
      </w:r>
      <w:proofErr w:type="spellStart"/>
      <w:r>
        <w:t>ReLU</w:t>
      </w:r>
      <w:proofErr w:type="spellEnd"/>
      <w:r>
        <w:t xml:space="preserve"> becomes 0 which makes no updates in the weights.</w:t>
      </w:r>
    </w:p>
    <w:p w14:paraId="1A5C6ED0" w14:textId="5632018E" w:rsidR="00720B60" w:rsidRDefault="00720B60" w:rsidP="00C32E95">
      <w:pPr>
        <w:pStyle w:val="ListParagraph"/>
        <w:numPr>
          <w:ilvl w:val="1"/>
          <w:numId w:val="10"/>
        </w:numPr>
        <w:jc w:val="both"/>
      </w:pPr>
      <w:r>
        <w:t xml:space="preserve">This can be solved using Leaky </w:t>
      </w:r>
      <w:proofErr w:type="spellStart"/>
      <w:r>
        <w:t>ReLU</w:t>
      </w:r>
      <w:proofErr w:type="spellEnd"/>
    </w:p>
    <w:p w14:paraId="60519748" w14:textId="0CA2A1AB" w:rsidR="00720B60" w:rsidRDefault="00720B60" w:rsidP="00720B60">
      <w:pPr>
        <w:pStyle w:val="ListParagraph"/>
        <w:numPr>
          <w:ilvl w:val="0"/>
          <w:numId w:val="10"/>
        </w:numPr>
        <w:jc w:val="both"/>
      </w:pPr>
      <w:r>
        <w:t xml:space="preserve">Leaky Rectified Linear Unit (Leaky </w:t>
      </w:r>
      <w:proofErr w:type="spellStart"/>
      <w:r>
        <w:t>ReLU</w:t>
      </w:r>
      <w:proofErr w:type="spellEnd"/>
      <w:r>
        <w:t>)</w:t>
      </w:r>
    </w:p>
    <w:p w14:paraId="47387BF9" w14:textId="77777777" w:rsidR="00720B60" w:rsidRDefault="00720B60" w:rsidP="00720B60">
      <w:pPr>
        <w:pStyle w:val="ListParagraph"/>
        <w:numPr>
          <w:ilvl w:val="1"/>
          <w:numId w:val="10"/>
        </w:numPr>
        <w:jc w:val="both"/>
      </w:pPr>
      <m:oMath>
        <m:r>
          <w:rPr>
            <w:rFonts w:ascii="Cambria Math" w:hAnsi="Cambria Math"/>
          </w:rPr>
          <m:t>Leaky ReLU</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0.01x for x&lt;0</m:t>
                </m:r>
              </m:e>
              <m:e>
                <m:r>
                  <w:rPr>
                    <w:rFonts w:ascii="Cambria Math" w:hAnsi="Cambria Math"/>
                  </w:rPr>
                  <m:t>x for x≥0</m:t>
                </m:r>
              </m:e>
            </m:eqArr>
          </m:e>
        </m:d>
      </m:oMath>
      <w:r>
        <w:t xml:space="preserve"> this can be written as </w:t>
      </w:r>
      <m:oMath>
        <m:r>
          <w:rPr>
            <w:rFonts w:ascii="Cambria Math" w:hAnsi="Cambria Math"/>
          </w:rPr>
          <m:t>Leaky ReLU</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(0.01x,x)</m:t>
        </m:r>
      </m:oMath>
    </w:p>
    <w:p w14:paraId="476A672A" w14:textId="72A667DC" w:rsidR="00720B60" w:rsidRDefault="00720B60" w:rsidP="00720B60">
      <w:pPr>
        <w:pStyle w:val="ListParagraph"/>
        <w:numPr>
          <w:ilvl w:val="1"/>
          <w:numId w:val="10"/>
        </w:numPr>
        <w:jc w:val="both"/>
      </w:pPr>
      <w:r>
        <w:t>Ranges from -∞ to ∞</w:t>
      </w:r>
    </w:p>
    <w:p w14:paraId="192BA3C3" w14:textId="0239A15E" w:rsidR="00720B60" w:rsidRDefault="00720B60" w:rsidP="00720B60">
      <w:pPr>
        <w:pStyle w:val="ListParagraph"/>
        <w:numPr>
          <w:ilvl w:val="1"/>
          <w:numId w:val="10"/>
        </w:numPr>
        <w:jc w:val="both"/>
      </w:pPr>
      <w:r>
        <w:t xml:space="preserve">Now derivatives of Leaky </w:t>
      </w:r>
      <w:proofErr w:type="spellStart"/>
      <w:r>
        <w:t>ReLU</w:t>
      </w:r>
      <w:proofErr w:type="spellEnd"/>
      <w:r>
        <w:t xml:space="preserve"> can be </w:t>
      </w:r>
      <m:oMath>
        <m:f>
          <m:fPr>
            <m:ctrlPr>
              <w:rPr>
                <w:rFonts w:ascii="Cambria Math" w:hAnsi="Cambria Math"/>
                <w:i/>
              </w:rPr>
            </m:ctrlPr>
          </m:fPr>
          <m:num>
            <m:r>
              <w:rPr>
                <w:rFonts w:ascii="Cambria Math" w:hAnsi="Cambria Math"/>
              </w:rPr>
              <m:t>d Leaky ReLU</m:t>
            </m:r>
          </m:num>
          <m:den>
            <m:r>
              <w:rPr>
                <w:rFonts w:ascii="Cambria Math" w:hAnsi="Cambria Math"/>
              </w:rPr>
              <m:t>dx</m:t>
            </m:r>
          </m:den>
        </m:f>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0.01 for x≤0</m:t>
                </m:r>
              </m:e>
              <m:e>
                <m:r>
                  <w:rPr>
                    <w:rFonts w:ascii="Cambria Math" w:hAnsi="Cambria Math"/>
                  </w:rPr>
                  <m:t>1 for x&gt;0</m:t>
                </m:r>
              </m:e>
            </m:eqArr>
          </m:e>
        </m:d>
      </m:oMath>
    </w:p>
    <w:p w14:paraId="6D363308" w14:textId="6F28BFA0" w:rsidR="00720B60" w:rsidRDefault="00720B60" w:rsidP="00720B60">
      <w:pPr>
        <w:ind w:left="720"/>
        <w:jc w:val="center"/>
      </w:pPr>
      <w:r w:rsidRPr="00720B60">
        <w:rPr>
          <w:noProof/>
        </w:rPr>
        <w:lastRenderedPageBreak/>
        <w:drawing>
          <wp:inline distT="0" distB="0" distL="0" distR="0" wp14:anchorId="094C535E" wp14:editId="144AF2FD">
            <wp:extent cx="2608491" cy="1737360"/>
            <wp:effectExtent l="19050" t="19050" r="20955" b="15240"/>
            <wp:docPr id="99934750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47500" name="Picture 1" descr="A graph of a function&#10;&#10;Description automatically generated"/>
                    <pic:cNvPicPr/>
                  </pic:nvPicPr>
                  <pic:blipFill>
                    <a:blip r:embed="rId28"/>
                    <a:stretch>
                      <a:fillRect/>
                    </a:stretch>
                  </pic:blipFill>
                  <pic:spPr>
                    <a:xfrm>
                      <a:off x="0" y="0"/>
                      <a:ext cx="2608491" cy="1737360"/>
                    </a:xfrm>
                    <a:prstGeom prst="rect">
                      <a:avLst/>
                    </a:prstGeom>
                    <a:ln>
                      <a:solidFill>
                        <a:schemeClr val="accent1"/>
                      </a:solidFill>
                    </a:ln>
                  </pic:spPr>
                </pic:pic>
              </a:graphicData>
            </a:graphic>
          </wp:inline>
        </w:drawing>
      </w:r>
    </w:p>
    <w:p w14:paraId="5F4201CB" w14:textId="0B0EF904" w:rsidR="00720B60" w:rsidRDefault="00720B60" w:rsidP="00720B60">
      <w:pPr>
        <w:ind w:left="720"/>
        <w:jc w:val="center"/>
      </w:pPr>
      <w:r w:rsidRPr="00720B60">
        <w:rPr>
          <w:noProof/>
        </w:rPr>
        <w:drawing>
          <wp:inline distT="0" distB="0" distL="0" distR="0" wp14:anchorId="5873D316" wp14:editId="588F8DAD">
            <wp:extent cx="2387892" cy="2377440"/>
            <wp:effectExtent l="19050" t="19050" r="12700" b="22860"/>
            <wp:docPr id="1523555540" name="Picture 1" descr="A graphing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55540" name="Picture 1" descr="A graphing graph with lines and numbers&#10;&#10;Description automatically generated with medium confidence"/>
                    <pic:cNvPicPr/>
                  </pic:nvPicPr>
                  <pic:blipFill>
                    <a:blip r:embed="rId29"/>
                    <a:stretch>
                      <a:fillRect/>
                    </a:stretch>
                  </pic:blipFill>
                  <pic:spPr>
                    <a:xfrm>
                      <a:off x="0" y="0"/>
                      <a:ext cx="2387892" cy="2377440"/>
                    </a:xfrm>
                    <a:prstGeom prst="rect">
                      <a:avLst/>
                    </a:prstGeom>
                    <a:ln>
                      <a:solidFill>
                        <a:schemeClr val="accent1"/>
                      </a:solidFill>
                    </a:ln>
                  </pic:spPr>
                </pic:pic>
              </a:graphicData>
            </a:graphic>
          </wp:inline>
        </w:drawing>
      </w:r>
    </w:p>
    <w:p w14:paraId="54FDDA63" w14:textId="16241628" w:rsidR="00720B60" w:rsidRDefault="00720B60" w:rsidP="00720B60">
      <w:pPr>
        <w:pStyle w:val="ListParagraph"/>
        <w:numPr>
          <w:ilvl w:val="0"/>
          <w:numId w:val="10"/>
        </w:numPr>
        <w:jc w:val="both"/>
      </w:pPr>
      <w:proofErr w:type="spellStart"/>
      <w:r>
        <w:t>Softmax</w:t>
      </w:r>
      <w:proofErr w:type="spellEnd"/>
    </w:p>
    <w:p w14:paraId="27BA4FB2" w14:textId="18DF33FB" w:rsidR="00720B60" w:rsidRDefault="00E42DC2" w:rsidP="00720B60">
      <w:pPr>
        <w:pStyle w:val="ListParagraph"/>
        <w:numPr>
          <w:ilvl w:val="1"/>
          <w:numId w:val="10"/>
        </w:numPr>
        <w:jc w:val="both"/>
      </w:pPr>
      <w:r>
        <w:t>Popularly used for multi-class classification problem</w:t>
      </w:r>
    </w:p>
    <w:p w14:paraId="5D404BBD" w14:textId="48626F36" w:rsidR="00E42DC2" w:rsidRDefault="00E42DC2" w:rsidP="00720B60">
      <w:pPr>
        <w:pStyle w:val="ListParagraph"/>
        <w:numPr>
          <w:ilvl w:val="1"/>
          <w:numId w:val="10"/>
        </w:numPr>
        <w:jc w:val="both"/>
      </w:pPr>
      <w:r>
        <w:t>As we know the sigmoid returns the probabilities, and the output probabilities are independent of each other. That means the probability of data point 1 belonging to class 1 is independent of the probability of data point 1 belonging to class 2. This is why the sigmoid activation function is not preferred for multi-class classification problems.</w:t>
      </w:r>
    </w:p>
    <w:p w14:paraId="23E5DA2B" w14:textId="1AFBE158" w:rsidR="004818D4" w:rsidRDefault="006D4486" w:rsidP="006D4486">
      <w:pPr>
        <w:ind w:left="720"/>
        <w:jc w:val="center"/>
      </w:pPr>
      <w:r w:rsidRPr="004818D4">
        <w:rPr>
          <w:noProof/>
        </w:rPr>
        <w:drawing>
          <wp:inline distT="0" distB="0" distL="0" distR="0" wp14:anchorId="4C009DAC" wp14:editId="4EADABDF">
            <wp:extent cx="4932001" cy="2103120"/>
            <wp:effectExtent l="19050" t="19050" r="21590" b="11430"/>
            <wp:docPr id="779995342"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32131" name="Picture 1" descr="A screenshot of a math problem&#10;&#10;Description automatically generated"/>
                    <pic:cNvPicPr/>
                  </pic:nvPicPr>
                  <pic:blipFill rotWithShape="1">
                    <a:blip r:embed="rId30"/>
                    <a:srcRect b="50846"/>
                    <a:stretch/>
                  </pic:blipFill>
                  <pic:spPr bwMode="auto">
                    <a:xfrm>
                      <a:off x="0" y="0"/>
                      <a:ext cx="4932001" cy="21031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C0BA8C0" w14:textId="18FC30E4" w:rsidR="00E42DC2" w:rsidRDefault="00E42DC2" w:rsidP="00720B60">
      <w:pPr>
        <w:pStyle w:val="ListParagraph"/>
        <w:numPr>
          <w:ilvl w:val="1"/>
          <w:numId w:val="10"/>
        </w:numPr>
        <w:jc w:val="both"/>
      </w:pPr>
      <w:r>
        <w:t>SoftMax also returns the probability for each class.</w:t>
      </w:r>
    </w:p>
    <w:p w14:paraId="101FBA02" w14:textId="26D47140" w:rsidR="00E42DC2" w:rsidRDefault="00E42DC2" w:rsidP="00720B60">
      <w:pPr>
        <w:pStyle w:val="ListParagraph"/>
        <w:numPr>
          <w:ilvl w:val="1"/>
          <w:numId w:val="10"/>
        </w:numPr>
        <w:jc w:val="both"/>
      </w:pPr>
      <m:oMath>
        <m:r>
          <w:rPr>
            <w:rFonts w:ascii="Cambria Math" w:hAnsi="Cambria Math"/>
          </w:rPr>
          <m:t>softmax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num>
          <m:den>
            <m:nary>
              <m:naryPr>
                <m:chr m:val="∑"/>
                <m:limLoc m:val="subSup"/>
                <m:supHide m:val="1"/>
                <m:ctrlPr>
                  <w:rPr>
                    <w:rFonts w:ascii="Cambria Math" w:hAnsi="Cambria Math"/>
                    <w:i/>
                  </w:rPr>
                </m:ctrlPr>
              </m:naryPr>
              <m:sub>
                <m:r>
                  <w:rPr>
                    <w:rFonts w:ascii="Cambria Math" w:hAnsi="Cambria Math"/>
                  </w:rPr>
                  <m:t>j</m:t>
                </m:r>
              </m:sub>
              <m:sup/>
              <m:e>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nary>
          </m:den>
        </m:f>
      </m:oMath>
      <w:r>
        <w:t xml:space="preserve"> </w:t>
      </w:r>
    </w:p>
    <w:p w14:paraId="0ECC2518" w14:textId="5C580001" w:rsidR="00E42DC2" w:rsidRDefault="00E42DC2" w:rsidP="00E42DC2">
      <w:pPr>
        <w:pStyle w:val="ListParagraph"/>
        <w:numPr>
          <w:ilvl w:val="1"/>
          <w:numId w:val="10"/>
        </w:numPr>
        <w:jc w:val="both"/>
      </w:pPr>
      <w:r>
        <w:t xml:space="preserve">If </w:t>
      </w:r>
      <w:r w:rsidR="000B0033">
        <w:t xml:space="preserve">the </w:t>
      </w:r>
      <w:r>
        <w:t xml:space="preserve">number of classes is 2 SoftMax acts as </w:t>
      </w:r>
      <w:r w:rsidR="000B0033">
        <w:t xml:space="preserve">a </w:t>
      </w:r>
      <w:r>
        <w:t>sigmoid function.</w:t>
      </w:r>
    </w:p>
    <w:p w14:paraId="36F6E7CC" w14:textId="4F952E62" w:rsidR="004818D4" w:rsidRDefault="004818D4" w:rsidP="004818D4">
      <w:pPr>
        <w:jc w:val="center"/>
      </w:pPr>
      <w:r w:rsidRPr="004818D4">
        <w:rPr>
          <w:noProof/>
        </w:rPr>
        <w:lastRenderedPageBreak/>
        <w:drawing>
          <wp:inline distT="0" distB="0" distL="0" distR="0" wp14:anchorId="2C0136C3" wp14:editId="2921388D">
            <wp:extent cx="5411330" cy="2291597"/>
            <wp:effectExtent l="19050" t="19050" r="18415" b="13970"/>
            <wp:docPr id="1373532131"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32131" name="Picture 1" descr="A screenshot of a math problem&#10;&#10;Description automatically generated"/>
                    <pic:cNvPicPr/>
                  </pic:nvPicPr>
                  <pic:blipFill rotWithShape="1">
                    <a:blip r:embed="rId30"/>
                    <a:srcRect t="51186"/>
                    <a:stretch/>
                  </pic:blipFill>
                  <pic:spPr bwMode="auto">
                    <a:xfrm>
                      <a:off x="0" y="0"/>
                      <a:ext cx="5414333" cy="229286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169ED5F" w14:textId="10133DCB" w:rsidR="00555483" w:rsidRDefault="00555483" w:rsidP="00555483">
      <w:pPr>
        <w:pStyle w:val="ListParagraph"/>
        <w:numPr>
          <w:ilvl w:val="0"/>
          <w:numId w:val="10"/>
        </w:numPr>
        <w:jc w:val="both"/>
      </w:pPr>
      <w:r>
        <w:t xml:space="preserve">Tips and Tricks to select an activation </w:t>
      </w:r>
      <w:r w:rsidR="002B6581">
        <w:t>function.</w:t>
      </w:r>
    </w:p>
    <w:p w14:paraId="3C8EB86B" w14:textId="6CC9A97E" w:rsidR="00555483" w:rsidRDefault="002B6581" w:rsidP="00555483">
      <w:pPr>
        <w:pStyle w:val="ListParagraph"/>
        <w:numPr>
          <w:ilvl w:val="1"/>
          <w:numId w:val="10"/>
        </w:numPr>
        <w:jc w:val="both"/>
      </w:pPr>
      <w:r>
        <w:t>A linear activation function:</w:t>
      </w:r>
    </w:p>
    <w:p w14:paraId="01253C27" w14:textId="6EF258BD" w:rsidR="002B6581" w:rsidRDefault="002B6581" w:rsidP="002B6581">
      <w:pPr>
        <w:pStyle w:val="ListParagraph"/>
        <w:numPr>
          <w:ilvl w:val="2"/>
          <w:numId w:val="10"/>
        </w:numPr>
        <w:jc w:val="both"/>
      </w:pPr>
      <w:r>
        <w:t>Used for a regression problem.</w:t>
      </w:r>
    </w:p>
    <w:p w14:paraId="76269993" w14:textId="47A21461" w:rsidR="002B6581" w:rsidRDefault="002B6581" w:rsidP="002B6581">
      <w:pPr>
        <w:pStyle w:val="ListParagraph"/>
        <w:numPr>
          <w:ilvl w:val="2"/>
          <w:numId w:val="10"/>
        </w:numPr>
        <w:jc w:val="both"/>
      </w:pPr>
      <w:r>
        <w:t>It cannot capture the non-linear relation between input and output.</w:t>
      </w:r>
    </w:p>
    <w:p w14:paraId="50B5AD25" w14:textId="69A80C72" w:rsidR="002B6581" w:rsidRDefault="002B6581" w:rsidP="002B6581">
      <w:pPr>
        <w:pStyle w:val="ListParagraph"/>
        <w:numPr>
          <w:ilvl w:val="2"/>
          <w:numId w:val="10"/>
        </w:numPr>
        <w:jc w:val="both"/>
      </w:pPr>
      <w:r>
        <w:t>Used at the output layer.</w:t>
      </w:r>
    </w:p>
    <w:p w14:paraId="0B50669C" w14:textId="3890BE68" w:rsidR="002B6581" w:rsidRDefault="002B6581" w:rsidP="002B6581">
      <w:pPr>
        <w:pStyle w:val="ListParagraph"/>
        <w:numPr>
          <w:ilvl w:val="1"/>
          <w:numId w:val="10"/>
        </w:numPr>
        <w:jc w:val="both"/>
      </w:pPr>
      <w:r>
        <w:t>A Sigmoid activation function:</w:t>
      </w:r>
    </w:p>
    <w:p w14:paraId="3151CF4D" w14:textId="3BD8EB1F" w:rsidR="002B6581" w:rsidRDefault="002B6581" w:rsidP="002B6581">
      <w:pPr>
        <w:pStyle w:val="ListParagraph"/>
        <w:numPr>
          <w:ilvl w:val="2"/>
          <w:numId w:val="10"/>
        </w:numPr>
        <w:jc w:val="both"/>
      </w:pPr>
      <w:r>
        <w:t>Returns probabilities.</w:t>
      </w:r>
    </w:p>
    <w:p w14:paraId="03151D1B" w14:textId="67F35D53" w:rsidR="002B6581" w:rsidRDefault="002B6581" w:rsidP="002B6581">
      <w:pPr>
        <w:pStyle w:val="ListParagraph"/>
        <w:numPr>
          <w:ilvl w:val="2"/>
          <w:numId w:val="10"/>
        </w:numPr>
        <w:jc w:val="both"/>
      </w:pPr>
      <w:r>
        <w:t>Used at the output layer.</w:t>
      </w:r>
    </w:p>
    <w:p w14:paraId="64200779" w14:textId="6E02859C" w:rsidR="002B6581" w:rsidRDefault="002B6581" w:rsidP="002B6581">
      <w:pPr>
        <w:pStyle w:val="ListParagraph"/>
        <w:numPr>
          <w:ilvl w:val="1"/>
          <w:numId w:val="10"/>
        </w:numPr>
        <w:jc w:val="both"/>
      </w:pPr>
      <w:proofErr w:type="spellStart"/>
      <w:r>
        <w:t>ReLU</w:t>
      </w:r>
      <w:proofErr w:type="spellEnd"/>
      <w:r>
        <w:t xml:space="preserve"> and Tanh activation functions:</w:t>
      </w:r>
    </w:p>
    <w:p w14:paraId="5334839A" w14:textId="55E72A23" w:rsidR="002B6581" w:rsidRDefault="002B6581" w:rsidP="002B6581">
      <w:pPr>
        <w:pStyle w:val="ListParagraph"/>
        <w:numPr>
          <w:ilvl w:val="2"/>
          <w:numId w:val="10"/>
        </w:numPr>
        <w:jc w:val="both"/>
      </w:pPr>
      <w:r>
        <w:t>Non-linear functions</w:t>
      </w:r>
    </w:p>
    <w:p w14:paraId="14FA31EA" w14:textId="722DB90D" w:rsidR="002B6581" w:rsidRDefault="002B6581" w:rsidP="002B6581">
      <w:pPr>
        <w:pStyle w:val="ListParagraph"/>
        <w:numPr>
          <w:ilvl w:val="2"/>
          <w:numId w:val="10"/>
        </w:numPr>
        <w:jc w:val="both"/>
      </w:pPr>
      <w:r>
        <w:t>Used at the hidden layers.</w:t>
      </w:r>
    </w:p>
    <w:p w14:paraId="12067254" w14:textId="2D0CF5D5" w:rsidR="002B6581" w:rsidRDefault="002B6581" w:rsidP="002B6581">
      <w:pPr>
        <w:pStyle w:val="ListParagraph"/>
        <w:numPr>
          <w:ilvl w:val="2"/>
          <w:numId w:val="10"/>
        </w:numPr>
        <w:jc w:val="both"/>
      </w:pPr>
      <w:proofErr w:type="spellStart"/>
      <w:r>
        <w:t>ReLU</w:t>
      </w:r>
      <w:proofErr w:type="spellEnd"/>
      <w:r>
        <w:t xml:space="preserve"> is the most preferrable hidden layer activation function.</w:t>
      </w:r>
    </w:p>
    <w:p w14:paraId="5515AD04" w14:textId="2B46832E" w:rsidR="002B6581" w:rsidRDefault="002B6581" w:rsidP="002B6581">
      <w:pPr>
        <w:pStyle w:val="ListParagraph"/>
        <w:numPr>
          <w:ilvl w:val="1"/>
          <w:numId w:val="10"/>
        </w:numPr>
        <w:jc w:val="both"/>
      </w:pPr>
      <w:r>
        <w:t>SoftMax Activation function:</w:t>
      </w:r>
    </w:p>
    <w:p w14:paraId="24510283" w14:textId="653FB907" w:rsidR="002B6581" w:rsidRDefault="002B6581" w:rsidP="002B6581">
      <w:pPr>
        <w:pStyle w:val="ListParagraph"/>
        <w:numPr>
          <w:ilvl w:val="2"/>
          <w:numId w:val="10"/>
        </w:numPr>
        <w:jc w:val="both"/>
      </w:pPr>
      <w:r>
        <w:t>Returns probabilities for each class.</w:t>
      </w:r>
    </w:p>
    <w:p w14:paraId="159DBA17" w14:textId="2031D42F" w:rsidR="002B6581" w:rsidRDefault="002B6581" w:rsidP="002B6581">
      <w:pPr>
        <w:pStyle w:val="ListParagraph"/>
        <w:numPr>
          <w:ilvl w:val="2"/>
          <w:numId w:val="10"/>
        </w:numPr>
        <w:jc w:val="both"/>
      </w:pPr>
      <w:r>
        <w:t>Used for multi-class classification.</w:t>
      </w:r>
    </w:p>
    <w:p w14:paraId="1CD7A4E1" w14:textId="57A4BDA5" w:rsidR="002B6581" w:rsidRPr="00755E1F" w:rsidRDefault="002B6581" w:rsidP="002B6581">
      <w:pPr>
        <w:pStyle w:val="ListParagraph"/>
        <w:numPr>
          <w:ilvl w:val="2"/>
          <w:numId w:val="10"/>
        </w:numPr>
        <w:jc w:val="both"/>
      </w:pPr>
      <w:r>
        <w:t>Used at the output layer.</w:t>
      </w:r>
    </w:p>
    <w:p w14:paraId="096ACE71" w14:textId="51057B78" w:rsidR="002A681B" w:rsidRDefault="002A681B" w:rsidP="0003328A">
      <w:pPr>
        <w:pStyle w:val="Heading2"/>
        <w:numPr>
          <w:ilvl w:val="1"/>
          <w:numId w:val="7"/>
        </w:numPr>
        <w:ind w:left="450"/>
      </w:pPr>
      <w:bookmarkStart w:id="10" w:name="_Toc166791418"/>
      <w:r>
        <w:t>Variants for Gradient Descent</w:t>
      </w:r>
      <w:bookmarkEnd w:id="10"/>
    </w:p>
    <w:p w14:paraId="4FB2952D" w14:textId="3E36286D" w:rsidR="002A681B" w:rsidRDefault="002A681B" w:rsidP="002A681B">
      <w:pPr>
        <w:jc w:val="center"/>
      </w:pPr>
      <w:r w:rsidRPr="002A681B">
        <w:rPr>
          <w:noProof/>
        </w:rPr>
        <w:drawing>
          <wp:inline distT="0" distB="0" distL="0" distR="0" wp14:anchorId="3EB9A96D" wp14:editId="2268E5D3">
            <wp:extent cx="4476307" cy="2779870"/>
            <wp:effectExtent l="19050" t="19050" r="19685" b="20955"/>
            <wp:docPr id="2014134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34980" name="Picture 1" descr="A screenshot of a computer&#10;&#10;Description automatically generated"/>
                    <pic:cNvPicPr/>
                  </pic:nvPicPr>
                  <pic:blipFill>
                    <a:blip r:embed="rId31"/>
                    <a:stretch>
                      <a:fillRect/>
                    </a:stretch>
                  </pic:blipFill>
                  <pic:spPr>
                    <a:xfrm>
                      <a:off x="0" y="0"/>
                      <a:ext cx="4478425" cy="2781185"/>
                    </a:xfrm>
                    <a:prstGeom prst="rect">
                      <a:avLst/>
                    </a:prstGeom>
                    <a:ln>
                      <a:solidFill>
                        <a:schemeClr val="accent1"/>
                      </a:solidFill>
                    </a:ln>
                  </pic:spPr>
                </pic:pic>
              </a:graphicData>
            </a:graphic>
          </wp:inline>
        </w:drawing>
      </w:r>
    </w:p>
    <w:p w14:paraId="622B5EF9" w14:textId="513A308B" w:rsidR="002A681B" w:rsidRDefault="00950B40" w:rsidP="00950B40">
      <w:pPr>
        <w:jc w:val="center"/>
      </w:pPr>
      <w:r w:rsidRPr="00950B40">
        <w:rPr>
          <w:noProof/>
        </w:rPr>
        <w:lastRenderedPageBreak/>
        <w:drawing>
          <wp:inline distT="0" distB="0" distL="0" distR="0" wp14:anchorId="406515DF" wp14:editId="7DC92D4B">
            <wp:extent cx="6360485" cy="2332178"/>
            <wp:effectExtent l="19050" t="19050" r="21590" b="11430"/>
            <wp:docPr id="253080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80411" name="Picture 1" descr="A screenshot of a computer&#10;&#10;Description automatically generated"/>
                    <pic:cNvPicPr/>
                  </pic:nvPicPr>
                  <pic:blipFill>
                    <a:blip r:embed="rId32"/>
                    <a:stretch>
                      <a:fillRect/>
                    </a:stretch>
                  </pic:blipFill>
                  <pic:spPr>
                    <a:xfrm>
                      <a:off x="0" y="0"/>
                      <a:ext cx="6363477" cy="2333275"/>
                    </a:xfrm>
                    <a:prstGeom prst="rect">
                      <a:avLst/>
                    </a:prstGeom>
                    <a:ln>
                      <a:solidFill>
                        <a:schemeClr val="accent1"/>
                      </a:solidFill>
                    </a:ln>
                  </pic:spPr>
                </pic:pic>
              </a:graphicData>
            </a:graphic>
          </wp:inline>
        </w:drawing>
      </w:r>
    </w:p>
    <w:p w14:paraId="1331AF29" w14:textId="74197376" w:rsidR="002C4244" w:rsidRDefault="002C4244" w:rsidP="002C4244">
      <w:pPr>
        <w:jc w:val="center"/>
      </w:pPr>
      <w:r w:rsidRPr="002C4244">
        <w:rPr>
          <w:noProof/>
        </w:rPr>
        <w:drawing>
          <wp:inline distT="0" distB="0" distL="0" distR="0" wp14:anchorId="1DA06A32" wp14:editId="1131BADA">
            <wp:extent cx="6190364" cy="1383251"/>
            <wp:effectExtent l="19050" t="19050" r="20320" b="26670"/>
            <wp:docPr id="1851603775"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03775" name="Picture 1" descr="A graph of a graph&#10;&#10;Description automatically generated with medium confidence"/>
                    <pic:cNvPicPr/>
                  </pic:nvPicPr>
                  <pic:blipFill rotWithShape="1">
                    <a:blip r:embed="rId33"/>
                    <a:srcRect t="4660"/>
                    <a:stretch/>
                  </pic:blipFill>
                  <pic:spPr bwMode="auto">
                    <a:xfrm>
                      <a:off x="0" y="0"/>
                      <a:ext cx="6220791" cy="13900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BCBE6F3" w14:textId="0F946527" w:rsidR="002C4244" w:rsidRDefault="00244CDE" w:rsidP="002C4244">
      <w:pPr>
        <w:pStyle w:val="Heading2"/>
        <w:numPr>
          <w:ilvl w:val="1"/>
          <w:numId w:val="7"/>
        </w:numPr>
        <w:ind w:left="450"/>
      </w:pPr>
      <w:bookmarkStart w:id="11" w:name="_Toc166791419"/>
      <w:r>
        <w:t>O</w:t>
      </w:r>
      <w:r w:rsidR="002A681B">
        <w:t>ptimizers</w:t>
      </w:r>
      <w:bookmarkEnd w:id="11"/>
    </w:p>
    <w:p w14:paraId="53B2D7B2" w14:textId="4AF94A5B" w:rsidR="002C4244" w:rsidRDefault="00244CDE" w:rsidP="002C4244">
      <w:r>
        <w:t>Problems with Gradient Descent:</w:t>
      </w:r>
    </w:p>
    <w:p w14:paraId="01BBAD6C" w14:textId="136EAD63" w:rsidR="00244CDE" w:rsidRDefault="00244CDE" w:rsidP="00244CDE">
      <w:pPr>
        <w:pStyle w:val="ListParagraph"/>
        <w:numPr>
          <w:ilvl w:val="0"/>
          <w:numId w:val="10"/>
        </w:numPr>
      </w:pPr>
      <w:r>
        <w:t>Getting stuck at local minima</w:t>
      </w:r>
    </w:p>
    <w:p w14:paraId="16862A0B" w14:textId="16B15B1D" w:rsidR="00244CDE" w:rsidRDefault="00244CDE" w:rsidP="00244CDE">
      <w:pPr>
        <w:jc w:val="center"/>
      </w:pPr>
      <w:r w:rsidRPr="00244CDE">
        <w:rPr>
          <w:noProof/>
        </w:rPr>
        <w:drawing>
          <wp:inline distT="0" distB="0" distL="0" distR="0" wp14:anchorId="2D012820" wp14:editId="7808A9E3">
            <wp:extent cx="5486400" cy="2365760"/>
            <wp:effectExtent l="19050" t="19050" r="19050" b="15875"/>
            <wp:docPr id="161335466" name="Picture 1" descr="A blue line with black arrows and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5466" name="Picture 1" descr="A blue line with black arrows and red dot&#10;&#10;Description automatically generated"/>
                    <pic:cNvPicPr/>
                  </pic:nvPicPr>
                  <pic:blipFill>
                    <a:blip r:embed="rId34"/>
                    <a:stretch>
                      <a:fillRect/>
                    </a:stretch>
                  </pic:blipFill>
                  <pic:spPr>
                    <a:xfrm>
                      <a:off x="0" y="0"/>
                      <a:ext cx="5486400" cy="2365760"/>
                    </a:xfrm>
                    <a:prstGeom prst="rect">
                      <a:avLst/>
                    </a:prstGeom>
                    <a:ln>
                      <a:solidFill>
                        <a:schemeClr val="accent1"/>
                      </a:solidFill>
                    </a:ln>
                  </pic:spPr>
                </pic:pic>
              </a:graphicData>
            </a:graphic>
          </wp:inline>
        </w:drawing>
      </w:r>
    </w:p>
    <w:p w14:paraId="58F16E30" w14:textId="3FE3254F" w:rsidR="00244CDE" w:rsidRDefault="00244CDE" w:rsidP="00244CDE">
      <w:pPr>
        <w:pStyle w:val="ListParagraph"/>
        <w:numPr>
          <w:ilvl w:val="1"/>
          <w:numId w:val="10"/>
        </w:numPr>
      </w:pPr>
      <w:r>
        <w:t>Gradient Descent faces a problem of local minima which can be solved using Momentum.</w:t>
      </w:r>
    </w:p>
    <w:p w14:paraId="120DF1E3" w14:textId="45BFBFCF" w:rsidR="00244CDE" w:rsidRDefault="00244CDE" w:rsidP="00244CDE">
      <w:pPr>
        <w:pStyle w:val="ListParagraph"/>
        <w:numPr>
          <w:ilvl w:val="1"/>
          <w:numId w:val="10"/>
        </w:numPr>
      </w:pPr>
      <w:r>
        <w:t>Momentum is the accumulation of the previous gradients, and the equation is:</w:t>
      </w:r>
    </w:p>
    <w:p w14:paraId="366404EC" w14:textId="03CBE1B4" w:rsidR="00244CDE" w:rsidRDefault="00000000" w:rsidP="00244CDE">
      <w:pPr>
        <w:pStyle w:val="ListParagraph"/>
        <w:numPr>
          <w:ilvl w:val="1"/>
          <w:numId w:val="10"/>
        </w:numPr>
      </w:pP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βV</m:t>
            </m:r>
          </m:e>
          <m:sub>
            <m:r>
              <w:rPr>
                <w:rFonts w:ascii="Cambria Math" w:hAnsi="Cambria Math"/>
              </w:rPr>
              <m:t>t-1</m:t>
            </m:r>
          </m:sub>
        </m:sSub>
        <m:r>
          <w:rPr>
            <w:rFonts w:ascii="Cambria Math" w:hAnsi="Cambria Math"/>
          </w:rPr>
          <m:t>+(1-β)</m:t>
        </m:r>
        <m:f>
          <m:fPr>
            <m:ctrlPr>
              <w:rPr>
                <w:rFonts w:ascii="Cambria Math" w:hAnsi="Cambria Math"/>
                <w:i/>
              </w:rPr>
            </m:ctrlPr>
          </m:fPr>
          <m:num>
            <m:r>
              <w:rPr>
                <w:rFonts w:ascii="Cambria Math" w:hAnsi="Cambria Math"/>
              </w:rPr>
              <m:t>dJ</m:t>
            </m:r>
          </m:num>
          <m:den>
            <m:r>
              <w:rPr>
                <w:rFonts w:ascii="Cambria Math" w:hAnsi="Cambria Math"/>
              </w:rPr>
              <m:t>dθ</m:t>
            </m:r>
          </m:den>
        </m:f>
      </m:oMath>
    </w:p>
    <w:p w14:paraId="7E49EAC9" w14:textId="06852BF5" w:rsidR="00244CDE" w:rsidRDefault="00244CDE" w:rsidP="00244CDE">
      <w:pPr>
        <w:pStyle w:val="ListParagraph"/>
        <w:numPr>
          <w:ilvl w:val="1"/>
          <w:numId w:val="10"/>
        </w:numPr>
      </w:pPr>
      <w:r>
        <w:t xml:space="preserve">With this accumulated speed there will be a chance of getting out </w:t>
      </w:r>
      <w:r w:rsidR="009554D3">
        <w:t>of</w:t>
      </w:r>
      <w:r>
        <w:t xml:space="preserve"> the local minima.</w:t>
      </w:r>
    </w:p>
    <w:p w14:paraId="7D3ADA18" w14:textId="79E5CAEA" w:rsidR="00244CDE" w:rsidRDefault="009554D3" w:rsidP="00244CDE">
      <w:pPr>
        <w:pStyle w:val="ListParagraph"/>
        <w:numPr>
          <w:ilvl w:val="1"/>
          <w:numId w:val="10"/>
        </w:numPr>
      </w:pPr>
      <w:r>
        <w:t xml:space="preserve">Even at the local minima where </w:t>
      </w:r>
      <m:oMath>
        <m:f>
          <m:fPr>
            <m:type m:val="skw"/>
            <m:ctrlPr>
              <w:rPr>
                <w:rFonts w:ascii="Cambria Math" w:hAnsi="Cambria Math"/>
                <w:i/>
              </w:rPr>
            </m:ctrlPr>
          </m:fPr>
          <m:num>
            <m:r>
              <w:rPr>
                <w:rFonts w:ascii="Cambria Math" w:hAnsi="Cambria Math"/>
              </w:rPr>
              <m:t>dJ</m:t>
            </m:r>
          </m:num>
          <m:den>
            <m:r>
              <w:rPr>
                <w:rFonts w:ascii="Cambria Math" w:hAnsi="Cambria Math"/>
              </w:rPr>
              <m:t>dθ</m:t>
            </m:r>
          </m:den>
        </m:f>
      </m:oMath>
      <w:r>
        <w:t>is equals to 0, there will be some factor to get out of the local minima.</w:t>
      </w:r>
    </w:p>
    <w:p w14:paraId="2EC15A66" w14:textId="17AF5A21" w:rsidR="009554D3" w:rsidRDefault="009554D3" w:rsidP="00244CDE">
      <w:pPr>
        <w:pStyle w:val="ListParagraph"/>
        <w:numPr>
          <w:ilvl w:val="1"/>
          <w:numId w:val="10"/>
        </w:numPr>
      </w:pPr>
      <w:r>
        <w:t xml:space="preserve">Now the updating equation becomes: </w:t>
      </w:r>
      <m:oMath>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V</m:t>
            </m:r>
          </m:e>
          <m:sub>
            <m:r>
              <w:rPr>
                <w:rFonts w:ascii="Cambria Math" w:hAnsi="Cambria Math"/>
              </w:rPr>
              <m:t>t</m:t>
            </m:r>
          </m:sub>
        </m:sSub>
      </m:oMath>
    </w:p>
    <w:p w14:paraId="308D00D9" w14:textId="72A8E64F" w:rsidR="009554D3" w:rsidRDefault="00F03A91" w:rsidP="00244CDE">
      <w:pPr>
        <w:pStyle w:val="ListParagraph"/>
        <w:numPr>
          <w:ilvl w:val="1"/>
          <w:numId w:val="10"/>
        </w:numPr>
      </w:pPr>
      <w:r>
        <w:t>Generally,</w:t>
      </w:r>
      <w:r w:rsidR="009554D3">
        <w:t xml:space="preserve"> we consider β=0.9 which means providing 10% of weightage to </w:t>
      </w:r>
      <w:r w:rsidR="00943481">
        <w:t xml:space="preserve">the </w:t>
      </w:r>
      <w:r w:rsidR="009554D3">
        <w:t>current gradient and 90%</w:t>
      </w:r>
      <w:r w:rsidR="003B3891">
        <w:t xml:space="preserve"> </w:t>
      </w:r>
      <w:r w:rsidR="009554D3">
        <w:t>to previously accumulated weights.</w:t>
      </w:r>
    </w:p>
    <w:p w14:paraId="2E22A927" w14:textId="7580825E" w:rsidR="00943481" w:rsidRDefault="00C02972" w:rsidP="00943481">
      <w:pPr>
        <w:pStyle w:val="ListParagraph"/>
        <w:numPr>
          <w:ilvl w:val="0"/>
          <w:numId w:val="10"/>
        </w:numPr>
      </w:pPr>
      <w:r>
        <w:lastRenderedPageBreak/>
        <w:t>Same learning rate throughout the training process:</w:t>
      </w:r>
    </w:p>
    <w:p w14:paraId="4C48B05E" w14:textId="2C77032F" w:rsidR="00C02972" w:rsidRDefault="00C02972" w:rsidP="00AD1564">
      <w:pPr>
        <w:pStyle w:val="ListParagraph"/>
        <w:numPr>
          <w:ilvl w:val="1"/>
          <w:numId w:val="10"/>
        </w:numPr>
        <w:jc w:val="both"/>
      </w:pPr>
      <w:r>
        <w:t>In the training process some variables might update a bit faster than other variables, but when we use the same learning rate, we are forcing them to be in sync.</w:t>
      </w:r>
    </w:p>
    <w:p w14:paraId="48F2F8BD" w14:textId="06D433B0" w:rsidR="00C02972" w:rsidRDefault="00C02972" w:rsidP="00C02972">
      <w:pPr>
        <w:pStyle w:val="ListParagraph"/>
        <w:numPr>
          <w:ilvl w:val="1"/>
          <w:numId w:val="10"/>
        </w:numPr>
      </w:pPr>
      <w:r>
        <w:t xml:space="preserve">So, </w:t>
      </w:r>
      <w:r w:rsidR="00AD1564">
        <w:t xml:space="preserve">as the training progresses, </w:t>
      </w:r>
      <w:r>
        <w:t xml:space="preserve">the learning rate </w:t>
      </w:r>
      <w:r w:rsidR="00AD1564">
        <w:t xml:space="preserve">will be changed </w:t>
      </w:r>
      <w:r>
        <w:t>as per the cost function</w:t>
      </w:r>
      <w:r w:rsidR="00AD1564">
        <w:t>.</w:t>
      </w:r>
    </w:p>
    <w:p w14:paraId="2203C7C2" w14:textId="5C85DB11" w:rsidR="00C02972" w:rsidRDefault="00AD1564" w:rsidP="00C02972">
      <w:pPr>
        <w:pStyle w:val="ListParagraph"/>
        <w:numPr>
          <w:ilvl w:val="1"/>
          <w:numId w:val="10"/>
        </w:numPr>
      </w:pPr>
      <w:r>
        <w:t>Let's consider the cost function and define the process:</w:t>
      </w:r>
    </w:p>
    <w:p w14:paraId="184BECB4" w14:textId="54C35CD0" w:rsidR="00AD1564" w:rsidRDefault="00AD1564" w:rsidP="00AD1564">
      <w:pPr>
        <w:ind w:left="720"/>
        <w:jc w:val="center"/>
      </w:pPr>
      <w:r w:rsidRPr="00AD1564">
        <w:rPr>
          <w:noProof/>
        </w:rPr>
        <w:drawing>
          <wp:inline distT="0" distB="0" distL="0" distR="0" wp14:anchorId="65CC6F4D" wp14:editId="546768AF">
            <wp:extent cx="1371600" cy="1098836"/>
            <wp:effectExtent l="19050" t="19050" r="19050" b="25400"/>
            <wp:docPr id="896666890"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66890" name="Picture 1" descr="A math equations and formulas&#10;&#10;Description automatically generated with medium confidence"/>
                    <pic:cNvPicPr/>
                  </pic:nvPicPr>
                  <pic:blipFill>
                    <a:blip r:embed="rId35"/>
                    <a:stretch>
                      <a:fillRect/>
                    </a:stretch>
                  </pic:blipFill>
                  <pic:spPr>
                    <a:xfrm>
                      <a:off x="0" y="0"/>
                      <a:ext cx="1371600" cy="1098836"/>
                    </a:xfrm>
                    <a:prstGeom prst="rect">
                      <a:avLst/>
                    </a:prstGeom>
                    <a:ln>
                      <a:solidFill>
                        <a:schemeClr val="accent1"/>
                      </a:solidFill>
                    </a:ln>
                  </pic:spPr>
                </pic:pic>
              </a:graphicData>
            </a:graphic>
          </wp:inline>
        </w:drawing>
      </w:r>
    </w:p>
    <w:p w14:paraId="2F6AB652" w14:textId="25D445B1" w:rsidR="00AD1564" w:rsidRDefault="00AD1564" w:rsidP="00AD1564">
      <w:pPr>
        <w:pStyle w:val="ListParagraph"/>
        <w:numPr>
          <w:ilvl w:val="1"/>
          <w:numId w:val="10"/>
        </w:numPr>
        <w:jc w:val="both"/>
      </w:pPr>
      <w:r>
        <w:t>In the above equation, we considered the square of gradients because the gradients might be positive and negative and can cancel each other. To avoid that we used the square.</w:t>
      </w:r>
    </w:p>
    <w:p w14:paraId="32950DC8" w14:textId="54C4D619" w:rsidR="00AD1564" w:rsidRDefault="00AD1564" w:rsidP="00AD1564">
      <w:pPr>
        <w:pStyle w:val="ListParagraph"/>
        <w:numPr>
          <w:ilvl w:val="1"/>
          <w:numId w:val="10"/>
        </w:numPr>
        <w:jc w:val="both"/>
      </w:pPr>
      <w:r>
        <w:t xml:space="preserve">But when we use this equation, the gradient is always positive, and the second term will become infinitely small after a few iterations. This leads to </w:t>
      </w:r>
      <m:oMath>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t-1</m:t>
            </m:r>
          </m:sub>
        </m:sSub>
      </m:oMath>
    </w:p>
    <w:p w14:paraId="7AF8CC21" w14:textId="36A950AF" w:rsidR="00646E0C" w:rsidRDefault="00F157B1" w:rsidP="00AD1564">
      <w:pPr>
        <w:pStyle w:val="ListParagraph"/>
        <w:numPr>
          <w:ilvl w:val="1"/>
          <w:numId w:val="10"/>
        </w:numPr>
        <w:jc w:val="both"/>
      </w:pPr>
      <w:r>
        <w:t>So, like momentum we use:</w:t>
      </w:r>
    </w:p>
    <w:p w14:paraId="25A79BFD" w14:textId="340963FD" w:rsidR="00F157B1" w:rsidRDefault="00F157B1" w:rsidP="00F157B1">
      <w:pPr>
        <w:ind w:left="720"/>
        <w:jc w:val="center"/>
      </w:pPr>
      <w:r w:rsidRPr="00F157B1">
        <w:rPr>
          <w:noProof/>
        </w:rPr>
        <w:drawing>
          <wp:inline distT="0" distB="0" distL="0" distR="0" wp14:anchorId="674DA0F9" wp14:editId="69BF9E15">
            <wp:extent cx="1428750" cy="1174637"/>
            <wp:effectExtent l="19050" t="19050" r="19050" b="26035"/>
            <wp:docPr id="317300633"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00633" name="Picture 1" descr="A math equations and formulas&#10;&#10;Description automatically generated with medium confidence"/>
                    <pic:cNvPicPr/>
                  </pic:nvPicPr>
                  <pic:blipFill>
                    <a:blip r:embed="rId36"/>
                    <a:stretch>
                      <a:fillRect/>
                    </a:stretch>
                  </pic:blipFill>
                  <pic:spPr>
                    <a:xfrm>
                      <a:off x="0" y="0"/>
                      <a:ext cx="1431263" cy="1176703"/>
                    </a:xfrm>
                    <a:prstGeom prst="rect">
                      <a:avLst/>
                    </a:prstGeom>
                    <a:ln>
                      <a:solidFill>
                        <a:schemeClr val="accent1"/>
                      </a:solidFill>
                    </a:ln>
                  </pic:spPr>
                </pic:pic>
              </a:graphicData>
            </a:graphic>
          </wp:inline>
        </w:drawing>
      </w:r>
    </w:p>
    <w:p w14:paraId="35F71D76" w14:textId="7F3F3E3A" w:rsidR="00F157B1" w:rsidRDefault="00F157B1" w:rsidP="00AD1564">
      <w:pPr>
        <w:pStyle w:val="ListParagraph"/>
        <w:numPr>
          <w:ilvl w:val="1"/>
          <w:numId w:val="10"/>
        </w:numPr>
        <w:jc w:val="both"/>
      </w:pPr>
      <w:r>
        <w:t>Now, if the square of the gradients is high then the learning rate will be low and vice versa. It helps to reduce the learning rate when is nearing the minimum.</w:t>
      </w:r>
    </w:p>
    <w:p w14:paraId="3E97A0C6" w14:textId="59D0E108" w:rsidR="00134981" w:rsidRDefault="00134981" w:rsidP="00134981">
      <w:pPr>
        <w:pStyle w:val="ListParagraph"/>
        <w:numPr>
          <w:ilvl w:val="0"/>
          <w:numId w:val="10"/>
        </w:numPr>
        <w:jc w:val="both"/>
      </w:pPr>
      <w:r>
        <w:t xml:space="preserve">Adam = SGD with Momentum + </w:t>
      </w:r>
      <w:proofErr w:type="spellStart"/>
      <w:r>
        <w:t>RMSProp</w:t>
      </w:r>
      <w:proofErr w:type="spellEnd"/>
    </w:p>
    <w:p w14:paraId="551986F8" w14:textId="2DE41D2C" w:rsidR="00134981" w:rsidRDefault="00134981" w:rsidP="00134981">
      <w:pPr>
        <w:ind w:left="720"/>
        <w:jc w:val="center"/>
      </w:pPr>
      <w:r w:rsidRPr="00134981">
        <w:rPr>
          <w:noProof/>
        </w:rPr>
        <w:drawing>
          <wp:inline distT="0" distB="0" distL="0" distR="0" wp14:anchorId="233FE758" wp14:editId="2C2648BA">
            <wp:extent cx="4937760" cy="2280062"/>
            <wp:effectExtent l="19050" t="19050" r="15240" b="25400"/>
            <wp:docPr id="789339822"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39822" name="Picture 1" descr="A diagram of mathematical equations&#10;&#10;Description automatically generated"/>
                    <pic:cNvPicPr/>
                  </pic:nvPicPr>
                  <pic:blipFill>
                    <a:blip r:embed="rId37"/>
                    <a:stretch>
                      <a:fillRect/>
                    </a:stretch>
                  </pic:blipFill>
                  <pic:spPr>
                    <a:xfrm>
                      <a:off x="0" y="0"/>
                      <a:ext cx="4937760" cy="2280062"/>
                    </a:xfrm>
                    <a:prstGeom prst="rect">
                      <a:avLst/>
                    </a:prstGeom>
                    <a:ln>
                      <a:solidFill>
                        <a:schemeClr val="accent1"/>
                      </a:solidFill>
                    </a:ln>
                  </pic:spPr>
                </pic:pic>
              </a:graphicData>
            </a:graphic>
          </wp:inline>
        </w:drawing>
      </w:r>
    </w:p>
    <w:p w14:paraId="3FEEC395" w14:textId="371A831D" w:rsidR="00134981" w:rsidRDefault="00134981" w:rsidP="00134981">
      <w:pPr>
        <w:pStyle w:val="ListParagraph"/>
        <w:numPr>
          <w:ilvl w:val="1"/>
          <w:numId w:val="10"/>
        </w:numPr>
        <w:jc w:val="both"/>
      </w:pPr>
      <w:r>
        <w:t>One of the most used optimizers.</w:t>
      </w:r>
    </w:p>
    <w:p w14:paraId="104F452D" w14:textId="0A19909F" w:rsidR="00134981" w:rsidRDefault="00134981" w:rsidP="00134981">
      <w:pPr>
        <w:pStyle w:val="ListParagraph"/>
        <w:numPr>
          <w:ilvl w:val="0"/>
          <w:numId w:val="10"/>
        </w:numPr>
        <w:jc w:val="both"/>
      </w:pPr>
      <w:r>
        <w:t>There are other optimizers like</w:t>
      </w:r>
    </w:p>
    <w:p w14:paraId="1F1836D6" w14:textId="4B3D6840" w:rsidR="00134981" w:rsidRDefault="00134981" w:rsidP="00134981">
      <w:pPr>
        <w:pStyle w:val="ListParagraph"/>
        <w:numPr>
          <w:ilvl w:val="1"/>
          <w:numId w:val="10"/>
        </w:numPr>
        <w:jc w:val="both"/>
      </w:pPr>
      <w:r>
        <w:t>Nestrov Accelerated Gradient Descent</w:t>
      </w:r>
    </w:p>
    <w:p w14:paraId="607EC9FC" w14:textId="54195F3A" w:rsidR="00AB0909" w:rsidRDefault="00AB0909" w:rsidP="00AB0909">
      <w:pPr>
        <w:pStyle w:val="ListParagraph"/>
        <w:numPr>
          <w:ilvl w:val="2"/>
          <w:numId w:val="10"/>
        </w:numPr>
        <w:jc w:val="both"/>
      </w:pPr>
      <w:proofErr w:type="spellStart"/>
      <w:r>
        <w:t>W_look_ahead</w:t>
      </w:r>
      <w:proofErr w:type="spellEnd"/>
      <w:r>
        <w:t xml:space="preserve"> = W</w:t>
      </w:r>
      <w:r w:rsidRPr="00AB0909">
        <w:rPr>
          <w:vertAlign w:val="subscript"/>
        </w:rPr>
        <w:t>t-1</w:t>
      </w:r>
      <w:r>
        <w:rPr>
          <w:vertAlign w:val="subscript"/>
        </w:rPr>
        <w:t xml:space="preserve"> </w:t>
      </w:r>
      <w:r>
        <w:t>– beta * velocity</w:t>
      </w:r>
      <w:r>
        <w:rPr>
          <w:vertAlign w:val="subscript"/>
        </w:rPr>
        <w:t xml:space="preserve">t-1  </w:t>
      </w:r>
    </w:p>
    <w:p w14:paraId="4751438B" w14:textId="7CD45016" w:rsidR="00AB0909" w:rsidRDefault="00AB0909" w:rsidP="00AB0909">
      <w:pPr>
        <w:pStyle w:val="ListParagraph"/>
        <w:numPr>
          <w:ilvl w:val="2"/>
          <w:numId w:val="10"/>
        </w:numPr>
        <w:jc w:val="both"/>
      </w:pPr>
      <w:proofErr w:type="spellStart"/>
      <w:r>
        <w:t>Velocity</w:t>
      </w:r>
      <w:r w:rsidRPr="00AB0909">
        <w:rPr>
          <w:vertAlign w:val="subscript"/>
        </w:rPr>
        <w:t>t</w:t>
      </w:r>
      <w:proofErr w:type="spellEnd"/>
      <w:r>
        <w:t xml:space="preserve"> = beta*velocity</w:t>
      </w:r>
      <w:r w:rsidRPr="00AB0909">
        <w:rPr>
          <w:vertAlign w:val="subscript"/>
        </w:rPr>
        <w:t>t-1</w:t>
      </w:r>
      <w:r>
        <w:t xml:space="preserve"> + eta * </w:t>
      </w:r>
      <w:proofErr w:type="spellStart"/>
      <w:r>
        <w:t>dJ</w:t>
      </w:r>
      <w:proofErr w:type="spellEnd"/>
      <w:r>
        <w:t xml:space="preserve"> </w:t>
      </w:r>
      <w:proofErr w:type="spellStart"/>
      <w:r>
        <w:t>wrt</w:t>
      </w:r>
      <w:proofErr w:type="spellEnd"/>
      <w:r>
        <w:t xml:space="preserve"> </w:t>
      </w:r>
      <w:proofErr w:type="spellStart"/>
      <w:r>
        <w:t>W_look_ahead</w:t>
      </w:r>
      <w:proofErr w:type="spellEnd"/>
    </w:p>
    <w:p w14:paraId="35598ACB" w14:textId="66A90291" w:rsidR="00AB0909" w:rsidRDefault="00AB0909" w:rsidP="00AB0909">
      <w:pPr>
        <w:pStyle w:val="ListParagraph"/>
        <w:numPr>
          <w:ilvl w:val="2"/>
          <w:numId w:val="10"/>
        </w:numPr>
        <w:jc w:val="both"/>
      </w:pPr>
      <w:proofErr w:type="spellStart"/>
      <w:r>
        <w:t>W</w:t>
      </w:r>
      <w:r w:rsidRPr="00AB0909">
        <w:rPr>
          <w:vertAlign w:val="subscript"/>
        </w:rPr>
        <w:t>t</w:t>
      </w:r>
      <w:proofErr w:type="spellEnd"/>
      <w:r>
        <w:t xml:space="preserve"> = W</w:t>
      </w:r>
      <w:r w:rsidRPr="00AB0909">
        <w:rPr>
          <w:vertAlign w:val="subscript"/>
        </w:rPr>
        <w:t>t-1</w:t>
      </w:r>
      <w:r>
        <w:t xml:space="preserve"> - </w:t>
      </w:r>
      <w:proofErr w:type="spellStart"/>
      <w:r>
        <w:t>velocity</w:t>
      </w:r>
      <w:r w:rsidRPr="00AB0909">
        <w:rPr>
          <w:vertAlign w:val="subscript"/>
        </w:rPr>
        <w:t>t</w:t>
      </w:r>
      <w:proofErr w:type="spellEnd"/>
    </w:p>
    <w:p w14:paraId="50E5B8AC" w14:textId="37781EB4" w:rsidR="00AB0909" w:rsidRDefault="00AB0909" w:rsidP="00AB0909">
      <w:pPr>
        <w:jc w:val="center"/>
      </w:pPr>
      <w:r w:rsidRPr="00AB0909">
        <w:rPr>
          <w:noProof/>
        </w:rPr>
        <w:lastRenderedPageBreak/>
        <w:drawing>
          <wp:inline distT="0" distB="0" distL="0" distR="0" wp14:anchorId="163EA693" wp14:editId="335C8C6D">
            <wp:extent cx="1775614" cy="662997"/>
            <wp:effectExtent l="0" t="0" r="0" b="3810"/>
            <wp:docPr id="597768306"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68306" name="Picture 1" descr="A math equations and formulas&#10;&#10;Description automatically generated with medium confidence"/>
                    <pic:cNvPicPr/>
                  </pic:nvPicPr>
                  <pic:blipFill>
                    <a:blip r:embed="rId38"/>
                    <a:stretch>
                      <a:fillRect/>
                    </a:stretch>
                  </pic:blipFill>
                  <pic:spPr>
                    <a:xfrm>
                      <a:off x="0" y="0"/>
                      <a:ext cx="1775614" cy="662997"/>
                    </a:xfrm>
                    <a:prstGeom prst="rect">
                      <a:avLst/>
                    </a:prstGeom>
                  </pic:spPr>
                </pic:pic>
              </a:graphicData>
            </a:graphic>
          </wp:inline>
        </w:drawing>
      </w:r>
    </w:p>
    <w:p w14:paraId="4A717CB4" w14:textId="096780FC" w:rsidR="00134981" w:rsidRPr="002C4244" w:rsidRDefault="00134981" w:rsidP="00134981">
      <w:pPr>
        <w:pStyle w:val="ListParagraph"/>
        <w:numPr>
          <w:ilvl w:val="1"/>
          <w:numId w:val="10"/>
        </w:numPr>
        <w:jc w:val="both"/>
      </w:pPr>
      <w:proofErr w:type="spellStart"/>
      <w:r>
        <w:t>AdaGrad</w:t>
      </w:r>
      <w:proofErr w:type="spellEnd"/>
    </w:p>
    <w:p w14:paraId="60D14EDD" w14:textId="77777777" w:rsidR="001C2D0C" w:rsidRDefault="002C4244" w:rsidP="0003328A">
      <w:pPr>
        <w:pStyle w:val="Heading2"/>
        <w:numPr>
          <w:ilvl w:val="1"/>
          <w:numId w:val="7"/>
        </w:numPr>
        <w:ind w:left="450"/>
      </w:pPr>
      <w:bookmarkStart w:id="12" w:name="_Toc166791420"/>
      <w:r>
        <w:t>Loss Functions</w:t>
      </w:r>
      <w:bookmarkEnd w:id="12"/>
    </w:p>
    <w:p w14:paraId="07325A0C" w14:textId="5CC31F46" w:rsidR="004E3DC6" w:rsidRPr="004E3DC6" w:rsidRDefault="004E3DC6" w:rsidP="004E3DC6">
      <w:r>
        <w:t>For Regression:</w:t>
      </w:r>
    </w:p>
    <w:p w14:paraId="0B21EC0F" w14:textId="3D0B6139" w:rsidR="001C2D0C" w:rsidRDefault="001C2D0C" w:rsidP="001C2D0C">
      <w:pPr>
        <w:pStyle w:val="ListParagraph"/>
        <w:numPr>
          <w:ilvl w:val="0"/>
          <w:numId w:val="11"/>
        </w:numPr>
      </w:pPr>
      <w:r>
        <w:t xml:space="preserve">Mean Squared Error: </w:t>
      </w:r>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e>
        </m:nary>
      </m:oMath>
    </w:p>
    <w:p w14:paraId="4C8A4DCC" w14:textId="7F1E5831" w:rsidR="001C2D0C" w:rsidRDefault="001C2D0C" w:rsidP="001C2D0C">
      <w:pPr>
        <w:pStyle w:val="ListParagraph"/>
        <w:numPr>
          <w:ilvl w:val="0"/>
          <w:numId w:val="11"/>
        </w:numPr>
      </w:pPr>
      <w:r>
        <w:t xml:space="preserve">Mean Absolute Error: </w:t>
      </w:r>
      <m:oMath>
        <m:r>
          <w:rPr>
            <w:rFonts w:ascii="Cambria Math" w:hAnsi="Cambria Math"/>
          </w:rPr>
          <m:t xml:space="preserve">MAE=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oMath>
    </w:p>
    <w:p w14:paraId="1A0C244F" w14:textId="19A23808" w:rsidR="001C2D0C" w:rsidRDefault="001C2D0C" w:rsidP="001C2D0C">
      <w:pPr>
        <w:pStyle w:val="ListParagraph"/>
        <w:numPr>
          <w:ilvl w:val="0"/>
          <w:numId w:val="11"/>
        </w:numPr>
      </w:pPr>
      <w:r>
        <w:t>Root Mean Squared Error</w:t>
      </w:r>
      <w:r w:rsidR="004E3DC6">
        <w:t xml:space="preserve">: </w:t>
      </w:r>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e>
                </m:nary>
              </m:num>
              <m:den>
                <m:r>
                  <w:rPr>
                    <w:rFonts w:ascii="Cambria Math" w:hAnsi="Cambria Math"/>
                  </w:rPr>
                  <m:t>N</m:t>
                </m:r>
              </m:den>
            </m:f>
          </m:e>
        </m:rad>
      </m:oMath>
    </w:p>
    <w:p w14:paraId="6D026134" w14:textId="6BD54D7B" w:rsidR="004E3DC6" w:rsidRDefault="004E3DC6" w:rsidP="004E3DC6">
      <w:r>
        <w:t>For Classification:</w:t>
      </w:r>
    </w:p>
    <w:p w14:paraId="37CD1ACD" w14:textId="511D2894" w:rsidR="004E3DC6" w:rsidRDefault="009647CF" w:rsidP="004E3DC6">
      <w:pPr>
        <w:pStyle w:val="ListParagraph"/>
        <w:numPr>
          <w:ilvl w:val="0"/>
          <w:numId w:val="12"/>
        </w:numPr>
      </w:pPr>
      <w:r>
        <w:t xml:space="preserve">Binary Cross Entropy/Log Loss: </w:t>
      </w:r>
      <m:oMath>
        <m:r>
          <w:rPr>
            <w:rFonts w:ascii="Cambria Math" w:hAnsi="Cambria Math"/>
          </w:rPr>
          <m:t>BCE=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e>
                </m:func>
              </m:e>
            </m:d>
          </m:e>
        </m:nary>
      </m:oMath>
    </w:p>
    <w:p w14:paraId="562B986F" w14:textId="03E71089" w:rsidR="00416909" w:rsidRDefault="00416909" w:rsidP="00416909">
      <w:pPr>
        <w:pStyle w:val="ListParagraph"/>
        <w:numPr>
          <w:ilvl w:val="1"/>
          <w:numId w:val="12"/>
        </w:numPr>
      </w:pPr>
      <w:r>
        <w:t>We use log here to</w:t>
      </w:r>
      <w:r w:rsidR="00EE4628">
        <w:t xml:space="preserve"> less-</w:t>
      </w:r>
      <w:r>
        <w:t xml:space="preserve">penalize the smaller values and </w:t>
      </w:r>
      <w:r w:rsidR="00EE4628">
        <w:t>to more-</w:t>
      </w:r>
      <w:r>
        <w:t>penalize the high values</w:t>
      </w:r>
    </w:p>
    <w:p w14:paraId="0F2279E2" w14:textId="64168AA0" w:rsidR="009647CF" w:rsidRPr="001C2D0C" w:rsidRDefault="009647CF" w:rsidP="004E3DC6">
      <w:pPr>
        <w:pStyle w:val="ListParagraph"/>
        <w:numPr>
          <w:ilvl w:val="0"/>
          <w:numId w:val="12"/>
        </w:numPr>
      </w:pPr>
      <w:r>
        <w:t xml:space="preserve">Categorical Cross Entropy: </w:t>
      </w:r>
      <m:oMath>
        <m:r>
          <w:rPr>
            <w:rFonts w:ascii="Cambria Math" w:hAnsi="Cambria Math"/>
          </w:rPr>
          <m:t>logloss=-</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ij</m:t>
                            </m:r>
                          </m:sub>
                        </m:sSub>
                      </m:e>
                    </m:d>
                  </m:e>
                </m:func>
              </m:e>
            </m:nary>
          </m:e>
        </m:nary>
      </m:oMath>
    </w:p>
    <w:p w14:paraId="174514B2" w14:textId="77777777" w:rsidR="00EE4628" w:rsidRDefault="00EE4628" w:rsidP="0003328A">
      <w:pPr>
        <w:pStyle w:val="Heading2"/>
        <w:numPr>
          <w:ilvl w:val="1"/>
          <w:numId w:val="7"/>
        </w:numPr>
        <w:ind w:left="450"/>
      </w:pPr>
      <w:r>
        <w:t>Weight Initialization</w:t>
      </w:r>
    </w:p>
    <w:p w14:paraId="201B0BF2" w14:textId="06A8DD79" w:rsidR="00FB1179" w:rsidRDefault="00FB1179" w:rsidP="0003328A">
      <w:pPr>
        <w:pStyle w:val="Heading2"/>
        <w:numPr>
          <w:ilvl w:val="1"/>
          <w:numId w:val="7"/>
        </w:numPr>
        <w:ind w:left="450"/>
      </w:pPr>
      <w:r>
        <w:br/>
      </w:r>
      <w:r>
        <w:br/>
      </w:r>
    </w:p>
    <w:p w14:paraId="21B0AE97" w14:textId="5E165405" w:rsidR="00FB1179" w:rsidRDefault="00FB1179">
      <w:pPr>
        <w:rPr>
          <w:rFonts w:asciiTheme="majorHAnsi" w:eastAsiaTheme="majorEastAsia" w:hAnsiTheme="majorHAnsi" w:cstheme="majorBidi"/>
          <w:color w:val="2F5496" w:themeColor="accent1" w:themeShade="BF"/>
          <w:sz w:val="26"/>
          <w:szCs w:val="26"/>
        </w:rPr>
      </w:pPr>
      <w:r>
        <w:br w:type="page"/>
      </w:r>
    </w:p>
    <w:p w14:paraId="3C36FE67" w14:textId="48A5F4E4" w:rsidR="00093BD5" w:rsidRDefault="001967A8">
      <w:pPr>
        <w:pStyle w:val="Heading2"/>
      </w:pPr>
      <w:bookmarkStart w:id="13" w:name="_Toc166791421"/>
      <w:r>
        <w:lastRenderedPageBreak/>
        <w:t>What is batch normalization?</w:t>
      </w:r>
      <w:bookmarkEnd w:id="13"/>
    </w:p>
    <w:p w14:paraId="24CA7F26" w14:textId="77777777" w:rsidR="00093BD5" w:rsidRDefault="001967A8">
      <w:pPr>
        <w:spacing w:after="0"/>
        <w:jc w:val="both"/>
      </w:pPr>
      <w:r>
        <w:t>Batch normalization is a technique used in deep neural networks to improve training stability and accelerate convergence. It involves normalizing the activations of each layer within a mini-batch, typically before applying the activation function. The normalization is performed by subtracting the batch mean and dividing by the batch standard deviation, followed by scaling and shifting using learnable parameters.</w:t>
      </w:r>
    </w:p>
    <w:p w14:paraId="077CA475" w14:textId="77777777" w:rsidR="00093BD5" w:rsidRDefault="001967A8">
      <w:pPr>
        <w:spacing w:after="0"/>
        <w:jc w:val="both"/>
        <w:rPr>
          <w:b/>
        </w:rPr>
      </w:pPr>
      <w:r>
        <w:rPr>
          <w:b/>
        </w:rPr>
        <w:t>How Batch Normalization Works:</w:t>
      </w:r>
    </w:p>
    <w:p w14:paraId="53BDD333" w14:textId="77777777" w:rsidR="00093BD5" w:rsidRDefault="001967A8">
      <w:pPr>
        <w:numPr>
          <w:ilvl w:val="0"/>
          <w:numId w:val="4"/>
        </w:numPr>
        <w:spacing w:after="0"/>
        <w:ind w:left="540"/>
        <w:jc w:val="both"/>
      </w:pPr>
      <w:r>
        <w:rPr>
          <w:b/>
        </w:rPr>
        <w:t>Normalization:</w:t>
      </w:r>
    </w:p>
    <w:p w14:paraId="345C3C4C" w14:textId="05F82AF0" w:rsidR="00093BD5" w:rsidRDefault="001967A8">
      <w:pPr>
        <w:numPr>
          <w:ilvl w:val="1"/>
          <w:numId w:val="4"/>
        </w:numPr>
        <w:spacing w:after="0"/>
        <w:ind w:left="900"/>
        <w:jc w:val="both"/>
      </w:pPr>
      <w:r>
        <w:t xml:space="preserve">For each feature in the input, calculate the mean and standard deviation across the </w:t>
      </w:r>
      <w:r w:rsidR="003B3891">
        <w:t>mini-batch</w:t>
      </w:r>
      <w:r>
        <w:t>.</w:t>
      </w:r>
    </w:p>
    <w:p w14:paraId="5181F13F" w14:textId="739210A3" w:rsidR="00093BD5" w:rsidRDefault="001967A8">
      <w:pPr>
        <w:numPr>
          <w:ilvl w:val="1"/>
          <w:numId w:val="4"/>
        </w:numPr>
        <w:spacing w:after="0"/>
        <w:ind w:left="900"/>
        <w:jc w:val="both"/>
      </w:pPr>
      <w:r>
        <w:t xml:space="preserve">Normalize the feature by subtracting the mean and </w:t>
      </w:r>
      <w:r w:rsidR="003B3891">
        <w:t>dividing it</w:t>
      </w:r>
      <w:r>
        <w:t xml:space="preserve"> by the standard deviation.</w:t>
      </w:r>
    </w:p>
    <w:p w14:paraId="0110DC3A" w14:textId="77777777" w:rsidR="00093BD5" w:rsidRDefault="001967A8">
      <w:pPr>
        <w:numPr>
          <w:ilvl w:val="1"/>
          <w:numId w:val="4"/>
        </w:numPr>
        <w:spacing w:after="0"/>
        <w:ind w:left="900"/>
        <w:jc w:val="both"/>
      </w:pPr>
      <w:r>
        <w:t>This centers the distribution of each feature around zero and scales it to have unit variance.</w:t>
      </w:r>
    </w:p>
    <w:p w14:paraId="7EDD447B" w14:textId="77777777" w:rsidR="00093BD5" w:rsidRDefault="001967A8">
      <w:pPr>
        <w:numPr>
          <w:ilvl w:val="0"/>
          <w:numId w:val="4"/>
        </w:numPr>
        <w:spacing w:after="0"/>
        <w:ind w:left="540"/>
        <w:jc w:val="both"/>
      </w:pPr>
      <w:r>
        <w:rPr>
          <w:b/>
        </w:rPr>
        <w:t>Scaling and Shifting:</w:t>
      </w:r>
    </w:p>
    <w:p w14:paraId="0999115C" w14:textId="77777777" w:rsidR="00093BD5" w:rsidRDefault="001967A8">
      <w:pPr>
        <w:numPr>
          <w:ilvl w:val="1"/>
          <w:numId w:val="4"/>
        </w:numPr>
        <w:spacing w:after="0"/>
        <w:ind w:left="900"/>
        <w:jc w:val="both"/>
      </w:pPr>
      <w:r>
        <w:t>Introduce learnable parameters (gamma and beta) for each feature.</w:t>
      </w:r>
    </w:p>
    <w:p w14:paraId="503B9A03" w14:textId="77777777" w:rsidR="00093BD5" w:rsidRDefault="001967A8">
      <w:pPr>
        <w:numPr>
          <w:ilvl w:val="1"/>
          <w:numId w:val="4"/>
        </w:numPr>
        <w:spacing w:after="0"/>
        <w:ind w:left="900"/>
        <w:jc w:val="both"/>
      </w:pPr>
      <w:r>
        <w:t>Scale and shift the normalized features using these parameters.</w:t>
      </w:r>
    </w:p>
    <w:p w14:paraId="199049A5" w14:textId="77777777" w:rsidR="00093BD5" w:rsidRDefault="001967A8">
      <w:pPr>
        <w:numPr>
          <w:ilvl w:val="1"/>
          <w:numId w:val="4"/>
        </w:numPr>
        <w:spacing w:after="0"/>
        <w:ind w:left="900"/>
        <w:jc w:val="both"/>
      </w:pPr>
      <w:r>
        <w:t>This allows the model to learn the optimal scaling and shifting for each feature.</w:t>
      </w:r>
    </w:p>
    <w:p w14:paraId="4F660FA3" w14:textId="77777777" w:rsidR="00093BD5" w:rsidRDefault="001967A8">
      <w:pPr>
        <w:numPr>
          <w:ilvl w:val="0"/>
          <w:numId w:val="4"/>
        </w:numPr>
        <w:spacing w:after="0"/>
        <w:ind w:left="540"/>
        <w:jc w:val="both"/>
      </w:pPr>
      <w:r>
        <w:rPr>
          <w:b/>
        </w:rPr>
        <w:t>Batch Statistics:</w:t>
      </w:r>
    </w:p>
    <w:p w14:paraId="1972D21C" w14:textId="70EB32F0" w:rsidR="00093BD5" w:rsidRDefault="001967A8">
      <w:pPr>
        <w:numPr>
          <w:ilvl w:val="1"/>
          <w:numId w:val="4"/>
        </w:numPr>
        <w:spacing w:after="0"/>
        <w:ind w:left="900"/>
        <w:jc w:val="both"/>
      </w:pPr>
      <w:r>
        <w:t xml:space="preserve">During training, the mean and standard deviation are computed for each </w:t>
      </w:r>
      <w:r w:rsidR="003B3891">
        <w:t>mini-batch</w:t>
      </w:r>
      <w:r>
        <w:t>.</w:t>
      </w:r>
    </w:p>
    <w:p w14:paraId="64F3333E" w14:textId="77777777" w:rsidR="00093BD5" w:rsidRDefault="001967A8">
      <w:pPr>
        <w:numPr>
          <w:ilvl w:val="1"/>
          <w:numId w:val="4"/>
        </w:numPr>
        <w:spacing w:after="0"/>
        <w:ind w:left="900"/>
        <w:jc w:val="both"/>
      </w:pPr>
      <w:r>
        <w:t>During inference, running averages of these statistics are used to normalize the input.</w:t>
      </w:r>
    </w:p>
    <w:p w14:paraId="6101BEC4" w14:textId="77777777" w:rsidR="00093BD5" w:rsidRDefault="001967A8">
      <w:pPr>
        <w:spacing w:after="0"/>
        <w:jc w:val="both"/>
        <w:rPr>
          <w:b/>
        </w:rPr>
      </w:pPr>
      <w:r>
        <w:rPr>
          <w:b/>
        </w:rPr>
        <w:t>Benefits of Batch Normalization:</w:t>
      </w:r>
    </w:p>
    <w:p w14:paraId="1B005EF7" w14:textId="77777777" w:rsidR="00093BD5" w:rsidRDefault="001967A8">
      <w:pPr>
        <w:numPr>
          <w:ilvl w:val="0"/>
          <w:numId w:val="5"/>
        </w:numPr>
        <w:spacing w:after="0"/>
        <w:ind w:left="540"/>
        <w:jc w:val="both"/>
      </w:pPr>
      <w:r>
        <w:rPr>
          <w:b/>
        </w:rPr>
        <w:t>Stabilizes Training:</w:t>
      </w:r>
    </w:p>
    <w:p w14:paraId="7847E392" w14:textId="77777777" w:rsidR="00093BD5" w:rsidRDefault="001967A8">
      <w:pPr>
        <w:numPr>
          <w:ilvl w:val="1"/>
          <w:numId w:val="5"/>
        </w:numPr>
        <w:spacing w:after="0"/>
        <w:ind w:left="900"/>
        <w:jc w:val="both"/>
      </w:pPr>
      <w:r>
        <w:t>Helps mitigate the vanishing or exploding gradients problem by ensuring that activations are within a reasonable range throughout the network.</w:t>
      </w:r>
    </w:p>
    <w:p w14:paraId="78F260EE" w14:textId="77777777" w:rsidR="00093BD5" w:rsidRDefault="001967A8">
      <w:pPr>
        <w:numPr>
          <w:ilvl w:val="0"/>
          <w:numId w:val="5"/>
        </w:numPr>
        <w:spacing w:after="0"/>
        <w:ind w:left="540"/>
        <w:jc w:val="both"/>
      </w:pPr>
      <w:r>
        <w:rPr>
          <w:b/>
        </w:rPr>
        <w:t>Accelerates Convergence:</w:t>
      </w:r>
    </w:p>
    <w:p w14:paraId="057D8546" w14:textId="77777777" w:rsidR="00093BD5" w:rsidRDefault="001967A8">
      <w:pPr>
        <w:numPr>
          <w:ilvl w:val="1"/>
          <w:numId w:val="5"/>
        </w:numPr>
        <w:spacing w:after="0"/>
        <w:ind w:left="900"/>
        <w:jc w:val="both"/>
      </w:pPr>
      <w:r>
        <w:t>Reduces the dependence of gradients on the scale of parameters, allowing for faster convergence and reduced training time.</w:t>
      </w:r>
    </w:p>
    <w:p w14:paraId="3B6E76D1" w14:textId="77777777" w:rsidR="00093BD5" w:rsidRDefault="001967A8">
      <w:pPr>
        <w:numPr>
          <w:ilvl w:val="0"/>
          <w:numId w:val="5"/>
        </w:numPr>
        <w:spacing w:after="0"/>
        <w:ind w:left="540"/>
        <w:jc w:val="both"/>
      </w:pPr>
      <w:r>
        <w:rPr>
          <w:b/>
        </w:rPr>
        <w:t>Improves Generalization:</w:t>
      </w:r>
    </w:p>
    <w:p w14:paraId="17D10619" w14:textId="77777777" w:rsidR="00093BD5" w:rsidRDefault="001967A8">
      <w:pPr>
        <w:numPr>
          <w:ilvl w:val="1"/>
          <w:numId w:val="5"/>
        </w:numPr>
        <w:spacing w:after="0"/>
        <w:ind w:left="900"/>
        <w:jc w:val="both"/>
      </w:pPr>
      <w:r>
        <w:t>Acts as a form of regularization by adding noise to the network, which can help prevent overfitting and improve generalization performance.</w:t>
      </w:r>
    </w:p>
    <w:p w14:paraId="48E39C36" w14:textId="77777777" w:rsidR="00093BD5" w:rsidRDefault="001967A8">
      <w:pPr>
        <w:numPr>
          <w:ilvl w:val="0"/>
          <w:numId w:val="5"/>
        </w:numPr>
        <w:spacing w:after="0"/>
        <w:ind w:left="540"/>
        <w:jc w:val="both"/>
      </w:pPr>
      <w:r>
        <w:rPr>
          <w:b/>
        </w:rPr>
        <w:t>Enables Higher Learning Rates:</w:t>
      </w:r>
    </w:p>
    <w:p w14:paraId="5EECA71F" w14:textId="77777777" w:rsidR="00093BD5" w:rsidRDefault="001967A8">
      <w:pPr>
        <w:numPr>
          <w:ilvl w:val="1"/>
          <w:numId w:val="5"/>
        </w:numPr>
        <w:spacing w:after="0"/>
        <w:ind w:left="900"/>
        <w:jc w:val="both"/>
      </w:pPr>
      <w:r>
        <w:t>Allows for the use of higher learning rates, which can speed up training and potentially lead to better performance.</w:t>
      </w:r>
    </w:p>
    <w:p w14:paraId="37D4327E" w14:textId="77777777" w:rsidR="00093BD5" w:rsidRDefault="001967A8">
      <w:pPr>
        <w:numPr>
          <w:ilvl w:val="0"/>
          <w:numId w:val="5"/>
        </w:numPr>
        <w:spacing w:after="0"/>
        <w:ind w:left="540"/>
        <w:jc w:val="both"/>
      </w:pPr>
      <w:r>
        <w:rPr>
          <w:b/>
        </w:rPr>
        <w:t>Reduces Sensitivity to Initialization:</w:t>
      </w:r>
    </w:p>
    <w:p w14:paraId="62A1EAA2" w14:textId="77777777" w:rsidR="00093BD5" w:rsidRDefault="001967A8">
      <w:pPr>
        <w:numPr>
          <w:ilvl w:val="1"/>
          <w:numId w:val="5"/>
        </w:numPr>
        <w:spacing w:after="0"/>
        <w:ind w:left="900"/>
        <w:jc w:val="both"/>
      </w:pPr>
      <w:r>
        <w:t>Makes deep networks less sensitive to the choice of initialization parameters, allowing for more stable training across different architectures.</w:t>
      </w:r>
    </w:p>
    <w:p w14:paraId="78B3210A" w14:textId="77777777" w:rsidR="00093BD5" w:rsidRDefault="001967A8">
      <w:pPr>
        <w:spacing w:after="0"/>
        <w:jc w:val="both"/>
        <w:rPr>
          <w:b/>
        </w:rPr>
      </w:pPr>
      <w:r>
        <w:rPr>
          <w:b/>
        </w:rPr>
        <w:t>Implementation Considerations:</w:t>
      </w:r>
    </w:p>
    <w:p w14:paraId="0B0774D2" w14:textId="77777777" w:rsidR="00093BD5" w:rsidRDefault="001967A8">
      <w:pPr>
        <w:numPr>
          <w:ilvl w:val="0"/>
          <w:numId w:val="6"/>
        </w:numPr>
        <w:spacing w:after="0"/>
        <w:jc w:val="both"/>
      </w:pPr>
      <w:r>
        <w:t>Batch normalization is typically applied before the activation function in each layer of the network.</w:t>
      </w:r>
    </w:p>
    <w:p w14:paraId="38195D41" w14:textId="77777777" w:rsidR="00093BD5" w:rsidRDefault="001967A8">
      <w:pPr>
        <w:numPr>
          <w:ilvl w:val="0"/>
          <w:numId w:val="6"/>
        </w:numPr>
        <w:spacing w:after="0"/>
        <w:jc w:val="both"/>
      </w:pPr>
      <w:r>
        <w:t>It is often used in conjunction with other regularization techniques such as dropout to further improve generalization.</w:t>
      </w:r>
    </w:p>
    <w:p w14:paraId="401B4C99" w14:textId="77777777" w:rsidR="00093BD5" w:rsidRDefault="001967A8">
      <w:pPr>
        <w:numPr>
          <w:ilvl w:val="0"/>
          <w:numId w:val="6"/>
        </w:numPr>
        <w:spacing w:after="0"/>
        <w:jc w:val="both"/>
      </w:pPr>
      <w:r>
        <w:t>Batch normalization can be applied to different types of layers, including fully connected layers, convolutional layers, and recurrent layers.</w:t>
      </w:r>
    </w:p>
    <w:p w14:paraId="72565615" w14:textId="77777777" w:rsidR="00093BD5" w:rsidRDefault="001967A8">
      <w:pPr>
        <w:spacing w:after="0"/>
        <w:jc w:val="both"/>
      </w:pPr>
      <w:r>
        <w:t>Overall, batch normalization is a powerful technique that plays a crucial role in training deep neural networks by addressing issues related to internal covariate shift and improving the stability and efficiency of the optimization process.</w:t>
      </w:r>
    </w:p>
    <w:p w14:paraId="75314EEC" w14:textId="77777777" w:rsidR="00093BD5" w:rsidRDefault="00093BD5"/>
    <w:p w14:paraId="7FADB821" w14:textId="77777777" w:rsidR="00093BD5" w:rsidRDefault="00093BD5"/>
    <w:p w14:paraId="467DC8B1" w14:textId="77777777" w:rsidR="00093BD5" w:rsidRDefault="00093BD5"/>
    <w:p w14:paraId="62890E22" w14:textId="77777777" w:rsidR="00093BD5" w:rsidRDefault="00093BD5"/>
    <w:p w14:paraId="3EF01467" w14:textId="77777777" w:rsidR="00093BD5" w:rsidRDefault="001967A8">
      <w:pPr>
        <w:pStyle w:val="Heading2"/>
      </w:pPr>
      <w:bookmarkStart w:id="14" w:name="_Toc166791422"/>
      <w:r>
        <w:lastRenderedPageBreak/>
        <w:t>Regularization Techniques used in Deep Neural Networks</w:t>
      </w:r>
      <w:bookmarkEnd w:id="14"/>
    </w:p>
    <w:p w14:paraId="1B4B9C65" w14:textId="77777777" w:rsidR="00093BD5" w:rsidRDefault="001967A8">
      <w:pPr>
        <w:spacing w:after="0"/>
      </w:pPr>
      <w:r>
        <w:t>Regularization techniques are essential in preventing overfitting and improving the generalization performance of neural networks. Here are some common regularization techniques used in neural networks:</w:t>
      </w:r>
    </w:p>
    <w:p w14:paraId="3EBB9486" w14:textId="77777777" w:rsidR="00093BD5" w:rsidRDefault="001967A8">
      <w:pPr>
        <w:numPr>
          <w:ilvl w:val="0"/>
          <w:numId w:val="1"/>
        </w:numPr>
        <w:spacing w:after="0"/>
        <w:ind w:hanging="540"/>
      </w:pPr>
      <w:r>
        <w:rPr>
          <w:b/>
        </w:rPr>
        <w:t>L1 and L2 Regularization (Weight Decay):</w:t>
      </w:r>
    </w:p>
    <w:p w14:paraId="3D3DBD9C" w14:textId="77777777" w:rsidR="00093BD5" w:rsidRDefault="001967A8">
      <w:pPr>
        <w:numPr>
          <w:ilvl w:val="1"/>
          <w:numId w:val="1"/>
        </w:numPr>
        <w:spacing w:after="0"/>
        <w:ind w:left="1080" w:hanging="540"/>
      </w:pPr>
      <w:r>
        <w:t>L1 regularization adds a penalty term to the loss function proportional to the absolute value of the weights.</w:t>
      </w:r>
    </w:p>
    <w:p w14:paraId="049FD6DA" w14:textId="77777777" w:rsidR="00093BD5" w:rsidRDefault="001967A8">
      <w:pPr>
        <w:numPr>
          <w:ilvl w:val="1"/>
          <w:numId w:val="1"/>
        </w:numPr>
        <w:spacing w:after="0"/>
        <w:ind w:left="1080" w:hanging="540"/>
      </w:pPr>
      <w:r>
        <w:t>L2 regularization adds a penalty term proportional to the square of the weights.</w:t>
      </w:r>
    </w:p>
    <w:p w14:paraId="0302201F" w14:textId="77777777" w:rsidR="00093BD5" w:rsidRDefault="001967A8">
      <w:pPr>
        <w:numPr>
          <w:ilvl w:val="1"/>
          <w:numId w:val="1"/>
        </w:numPr>
        <w:spacing w:after="0"/>
        <w:ind w:left="1080" w:hanging="540"/>
      </w:pPr>
      <w:r>
        <w:t>Both techniques discourage large weights and encourage the model to learn simpler patterns.</w:t>
      </w:r>
    </w:p>
    <w:p w14:paraId="0396FE36" w14:textId="77777777" w:rsidR="00093BD5" w:rsidRDefault="001967A8">
      <w:pPr>
        <w:numPr>
          <w:ilvl w:val="1"/>
          <w:numId w:val="1"/>
        </w:numPr>
        <w:spacing w:after="0"/>
        <w:ind w:left="1080" w:hanging="540"/>
      </w:pPr>
      <w:r>
        <w:t>The regularization term is typically added to the loss function with a hyperparameter (lambda) controlling its strength.</w:t>
      </w:r>
    </w:p>
    <w:p w14:paraId="52A312E5" w14:textId="77777777" w:rsidR="00093BD5" w:rsidRDefault="001967A8">
      <w:pPr>
        <w:numPr>
          <w:ilvl w:val="0"/>
          <w:numId w:val="1"/>
        </w:numPr>
        <w:spacing w:after="0"/>
        <w:ind w:left="540"/>
      </w:pPr>
      <w:r>
        <w:rPr>
          <w:b/>
        </w:rPr>
        <w:t>Dropout:</w:t>
      </w:r>
    </w:p>
    <w:p w14:paraId="5518AB48" w14:textId="77777777" w:rsidR="00093BD5" w:rsidRDefault="001967A8">
      <w:pPr>
        <w:numPr>
          <w:ilvl w:val="1"/>
          <w:numId w:val="1"/>
        </w:numPr>
        <w:spacing w:after="0"/>
        <w:ind w:left="900"/>
      </w:pPr>
      <w:r>
        <w:t>Dropout is a regularization technique that randomly sets a fraction of input units to zero during training.</w:t>
      </w:r>
    </w:p>
    <w:p w14:paraId="2E6FBA61" w14:textId="77777777" w:rsidR="00093BD5" w:rsidRDefault="001967A8">
      <w:pPr>
        <w:numPr>
          <w:ilvl w:val="1"/>
          <w:numId w:val="1"/>
        </w:numPr>
        <w:spacing w:after="0"/>
        <w:ind w:left="900"/>
      </w:pPr>
      <w:r>
        <w:t>This prevents units from co-adapting too much and acts as an ensemble method by training multiple models with different subsets of the input units.</w:t>
      </w:r>
    </w:p>
    <w:p w14:paraId="0F4DF12F" w14:textId="77777777" w:rsidR="00093BD5" w:rsidRDefault="001967A8">
      <w:pPr>
        <w:numPr>
          <w:ilvl w:val="1"/>
          <w:numId w:val="1"/>
        </w:numPr>
        <w:spacing w:after="0"/>
        <w:ind w:left="900"/>
      </w:pPr>
      <w:r>
        <w:t>Dropout is applied independently to each layer during training and turned off during inference.</w:t>
      </w:r>
    </w:p>
    <w:p w14:paraId="3C2A58AA" w14:textId="77777777" w:rsidR="00093BD5" w:rsidRDefault="001967A8">
      <w:pPr>
        <w:numPr>
          <w:ilvl w:val="0"/>
          <w:numId w:val="1"/>
        </w:numPr>
        <w:spacing w:after="0"/>
        <w:ind w:left="540"/>
      </w:pPr>
      <w:r>
        <w:rPr>
          <w:b/>
        </w:rPr>
        <w:t>Batch Normalization:</w:t>
      </w:r>
    </w:p>
    <w:p w14:paraId="3F983B43" w14:textId="77777777" w:rsidR="00093BD5" w:rsidRDefault="001967A8">
      <w:pPr>
        <w:numPr>
          <w:ilvl w:val="1"/>
          <w:numId w:val="1"/>
        </w:numPr>
        <w:spacing w:after="0"/>
        <w:ind w:left="900"/>
      </w:pPr>
      <w:r>
        <w:t>Batch normalization not only stabilizes training by normalizing activations but also acts as a form of regularization.</w:t>
      </w:r>
    </w:p>
    <w:p w14:paraId="4E265A72" w14:textId="77777777" w:rsidR="00093BD5" w:rsidRDefault="001967A8">
      <w:pPr>
        <w:numPr>
          <w:ilvl w:val="1"/>
          <w:numId w:val="1"/>
        </w:numPr>
        <w:spacing w:after="0"/>
        <w:ind w:left="900"/>
      </w:pPr>
      <w:r>
        <w:t>By reducing the internal covariate shift and adding noise to the network, batch normalization helps prevent overfitting and improves generalization.</w:t>
      </w:r>
    </w:p>
    <w:p w14:paraId="3068B0D7" w14:textId="77777777" w:rsidR="00093BD5" w:rsidRDefault="001967A8">
      <w:pPr>
        <w:numPr>
          <w:ilvl w:val="0"/>
          <w:numId w:val="1"/>
        </w:numPr>
        <w:spacing w:after="0"/>
        <w:ind w:left="540"/>
      </w:pPr>
      <w:r>
        <w:rPr>
          <w:b/>
        </w:rPr>
        <w:t>Early Stopping:</w:t>
      </w:r>
    </w:p>
    <w:p w14:paraId="3B54F163" w14:textId="77777777" w:rsidR="00093BD5" w:rsidRDefault="001967A8">
      <w:pPr>
        <w:numPr>
          <w:ilvl w:val="1"/>
          <w:numId w:val="1"/>
        </w:numPr>
        <w:spacing w:after="0"/>
        <w:ind w:left="900"/>
      </w:pPr>
      <w:r>
        <w:t>Early stopping involves monitoring the validation loss during training and stopping training when the validation loss starts to increase.</w:t>
      </w:r>
    </w:p>
    <w:p w14:paraId="44BD2F2B" w14:textId="77777777" w:rsidR="00093BD5" w:rsidRDefault="001967A8">
      <w:pPr>
        <w:numPr>
          <w:ilvl w:val="1"/>
          <w:numId w:val="1"/>
        </w:numPr>
        <w:spacing w:after="0"/>
        <w:ind w:left="900"/>
      </w:pPr>
      <w:r>
        <w:t>This prevents the model from overfitting to the training data by halting training before it starts to memorize noise.</w:t>
      </w:r>
    </w:p>
    <w:p w14:paraId="28C7540C" w14:textId="77777777" w:rsidR="00093BD5" w:rsidRDefault="001967A8">
      <w:pPr>
        <w:numPr>
          <w:ilvl w:val="0"/>
          <w:numId w:val="1"/>
        </w:numPr>
        <w:spacing w:after="0"/>
        <w:ind w:left="540"/>
      </w:pPr>
      <w:r>
        <w:rPr>
          <w:b/>
        </w:rPr>
        <w:t>Data Augmentation:</w:t>
      </w:r>
    </w:p>
    <w:p w14:paraId="01F01885" w14:textId="77777777" w:rsidR="00093BD5" w:rsidRDefault="001967A8">
      <w:pPr>
        <w:numPr>
          <w:ilvl w:val="1"/>
          <w:numId w:val="1"/>
        </w:numPr>
        <w:spacing w:after="0"/>
        <w:ind w:left="900"/>
        <w:jc w:val="both"/>
      </w:pPr>
      <w:r>
        <w:t>Data augmentation involves generating additional training examples by applying transformations such as rotations, translations, scaling, and flipping to the existing data.</w:t>
      </w:r>
    </w:p>
    <w:p w14:paraId="72E956B8" w14:textId="77777777" w:rsidR="00093BD5" w:rsidRDefault="001967A8">
      <w:pPr>
        <w:numPr>
          <w:ilvl w:val="1"/>
          <w:numId w:val="1"/>
        </w:numPr>
        <w:spacing w:after="0"/>
        <w:ind w:left="900"/>
        <w:jc w:val="both"/>
      </w:pPr>
      <w:r>
        <w:t>This helps increase the size and diversity of the training dataset, making the model more robust to variations in the input data.</w:t>
      </w:r>
    </w:p>
    <w:p w14:paraId="7CB0B7B8" w14:textId="77777777" w:rsidR="00093BD5" w:rsidRDefault="001967A8">
      <w:pPr>
        <w:numPr>
          <w:ilvl w:val="0"/>
          <w:numId w:val="1"/>
        </w:numPr>
        <w:spacing w:after="0"/>
        <w:ind w:left="540"/>
      </w:pPr>
      <w:proofErr w:type="spellStart"/>
      <w:r>
        <w:rPr>
          <w:b/>
        </w:rPr>
        <w:t>DropConnect</w:t>
      </w:r>
      <w:proofErr w:type="spellEnd"/>
      <w:r>
        <w:rPr>
          <w:b/>
        </w:rPr>
        <w:t>:</w:t>
      </w:r>
    </w:p>
    <w:p w14:paraId="22850DC0" w14:textId="77777777" w:rsidR="00093BD5" w:rsidRDefault="001967A8">
      <w:pPr>
        <w:numPr>
          <w:ilvl w:val="1"/>
          <w:numId w:val="1"/>
        </w:numPr>
        <w:spacing w:after="0"/>
        <w:ind w:left="900"/>
      </w:pPr>
      <w:proofErr w:type="spellStart"/>
      <w:r>
        <w:t>DropConnect</w:t>
      </w:r>
      <w:proofErr w:type="spellEnd"/>
      <w:r>
        <w:t xml:space="preserve"> is a generalization of dropout that randomly sets a fraction of weights to zero instead of input units.</w:t>
      </w:r>
    </w:p>
    <w:p w14:paraId="656D349F" w14:textId="77777777" w:rsidR="00093BD5" w:rsidRDefault="001967A8">
      <w:pPr>
        <w:numPr>
          <w:ilvl w:val="1"/>
          <w:numId w:val="1"/>
        </w:numPr>
        <w:spacing w:after="0"/>
        <w:ind w:left="900"/>
      </w:pPr>
      <w:r>
        <w:t>It encourages sparsity in the weight matrix and prevents co-adaptation of weights.</w:t>
      </w:r>
    </w:p>
    <w:p w14:paraId="2988A89B" w14:textId="77777777" w:rsidR="00093BD5" w:rsidRDefault="001967A8">
      <w:pPr>
        <w:numPr>
          <w:ilvl w:val="0"/>
          <w:numId w:val="1"/>
        </w:numPr>
        <w:spacing w:after="0"/>
        <w:ind w:left="540"/>
      </w:pPr>
      <w:r>
        <w:rPr>
          <w:b/>
        </w:rPr>
        <w:t>Weight Sharing and Parameter Tying:</w:t>
      </w:r>
    </w:p>
    <w:p w14:paraId="7AB90AE9" w14:textId="77777777" w:rsidR="00093BD5" w:rsidRDefault="001967A8">
      <w:pPr>
        <w:numPr>
          <w:ilvl w:val="1"/>
          <w:numId w:val="1"/>
        </w:numPr>
        <w:spacing w:after="0"/>
        <w:ind w:left="900"/>
        <w:jc w:val="both"/>
      </w:pPr>
      <w:r>
        <w:t>Weight sharing and parameter tying constrain the model by sharing weights or tying parameters across different parts of the network.</w:t>
      </w:r>
    </w:p>
    <w:p w14:paraId="27E48D39" w14:textId="77777777" w:rsidR="00093BD5" w:rsidRDefault="001967A8">
      <w:pPr>
        <w:numPr>
          <w:ilvl w:val="1"/>
          <w:numId w:val="1"/>
        </w:numPr>
        <w:spacing w:after="0"/>
        <w:ind w:left="900"/>
      </w:pPr>
      <w:r>
        <w:t>This reduces the number of trainable parameters and helps prevent overfitting, especially in cases of limited training data.</w:t>
      </w:r>
    </w:p>
    <w:p w14:paraId="060A91DC" w14:textId="77777777" w:rsidR="00093BD5" w:rsidRDefault="001967A8">
      <w:pPr>
        <w:numPr>
          <w:ilvl w:val="0"/>
          <w:numId w:val="1"/>
        </w:numPr>
        <w:spacing w:after="0"/>
        <w:ind w:left="540"/>
      </w:pPr>
      <w:r>
        <w:rPr>
          <w:b/>
        </w:rPr>
        <w:t>Noise Injection:</w:t>
      </w:r>
    </w:p>
    <w:p w14:paraId="5E8A69B4" w14:textId="77777777" w:rsidR="00093BD5" w:rsidRDefault="001967A8">
      <w:pPr>
        <w:numPr>
          <w:ilvl w:val="1"/>
          <w:numId w:val="1"/>
        </w:numPr>
        <w:spacing w:after="0"/>
        <w:ind w:left="900"/>
      </w:pPr>
      <w:r>
        <w:t>Noise injection involves adding random noise to the input data or hidden layers during training.</w:t>
      </w:r>
    </w:p>
    <w:p w14:paraId="7F0614D9" w14:textId="77777777" w:rsidR="00093BD5" w:rsidRDefault="001967A8">
      <w:pPr>
        <w:numPr>
          <w:ilvl w:val="1"/>
          <w:numId w:val="1"/>
        </w:numPr>
        <w:spacing w:after="0"/>
        <w:ind w:left="900"/>
      </w:pPr>
      <w:r>
        <w:t>This helps regularize the model by adding stochasticity and preventing it from overfitting to the training data.</w:t>
      </w:r>
    </w:p>
    <w:p w14:paraId="275ACFB4" w14:textId="77777777" w:rsidR="00093BD5" w:rsidRDefault="001967A8">
      <w:pPr>
        <w:spacing w:after="0"/>
      </w:pPr>
      <w:r>
        <w:t>By employing these regularization techniques, practitioners can effectively combat overfitting and build neural network models that generalize well to unseen data. It's common to use a combination of these techniques to achieve better performance and robustness.</w:t>
      </w:r>
    </w:p>
    <w:p w14:paraId="61DF046E" w14:textId="77777777" w:rsidR="00093BD5" w:rsidRDefault="00093BD5"/>
    <w:p w14:paraId="43B9DA36" w14:textId="77777777" w:rsidR="00093BD5" w:rsidRDefault="00093BD5"/>
    <w:p w14:paraId="4BF512D2" w14:textId="77777777" w:rsidR="00093BD5" w:rsidRDefault="00093BD5"/>
    <w:p w14:paraId="13DFEDE4" w14:textId="77777777" w:rsidR="00093BD5" w:rsidRDefault="00093BD5"/>
    <w:sectPr w:rsidR="00093BD5">
      <w:pgSz w:w="12240" w:h="15840"/>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3A13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3ED6FD9"/>
    <w:multiLevelType w:val="hybridMultilevel"/>
    <w:tmpl w:val="75547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036F73"/>
    <w:multiLevelType w:val="multilevel"/>
    <w:tmpl w:val="CDF860B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EF07305"/>
    <w:multiLevelType w:val="multilevel"/>
    <w:tmpl w:val="92E24C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FC545A3"/>
    <w:multiLevelType w:val="hybridMultilevel"/>
    <w:tmpl w:val="EC8A0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D812CA"/>
    <w:multiLevelType w:val="hybridMultilevel"/>
    <w:tmpl w:val="1E48E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910A9C"/>
    <w:multiLevelType w:val="multilevel"/>
    <w:tmpl w:val="86ACF2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3593B6F"/>
    <w:multiLevelType w:val="multilevel"/>
    <w:tmpl w:val="917013D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631A15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7630B30"/>
    <w:multiLevelType w:val="multilevel"/>
    <w:tmpl w:val="CCBA8A9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6C640537"/>
    <w:multiLevelType w:val="hybridMultilevel"/>
    <w:tmpl w:val="651C64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A75F37"/>
    <w:multiLevelType w:val="multilevel"/>
    <w:tmpl w:val="21841AA6"/>
    <w:lvl w:ilvl="0">
      <w:start w:val="1"/>
      <w:numFmt w:val="decimal"/>
      <w:lvlText w:val="%1."/>
      <w:lvlJc w:val="left"/>
      <w:pPr>
        <w:ind w:left="360" w:hanging="360"/>
      </w:pPr>
    </w:lvl>
    <w:lvl w:ilvl="1">
      <w:start w:val="4"/>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95189249">
    <w:abstractNumId w:val="2"/>
  </w:num>
  <w:num w:numId="2" w16cid:durableId="340787948">
    <w:abstractNumId w:val="6"/>
  </w:num>
  <w:num w:numId="3" w16cid:durableId="1721322559">
    <w:abstractNumId w:val="11"/>
  </w:num>
  <w:num w:numId="4" w16cid:durableId="1905603343">
    <w:abstractNumId w:val="9"/>
  </w:num>
  <w:num w:numId="5" w16cid:durableId="816265802">
    <w:abstractNumId w:val="7"/>
  </w:num>
  <w:num w:numId="6" w16cid:durableId="52387594">
    <w:abstractNumId w:val="3"/>
  </w:num>
  <w:num w:numId="7" w16cid:durableId="1653950144">
    <w:abstractNumId w:val="8"/>
  </w:num>
  <w:num w:numId="8" w16cid:durableId="1438596183">
    <w:abstractNumId w:val="0"/>
  </w:num>
  <w:num w:numId="9" w16cid:durableId="1552884458">
    <w:abstractNumId w:val="1"/>
  </w:num>
  <w:num w:numId="10" w16cid:durableId="1182626140">
    <w:abstractNumId w:val="4"/>
  </w:num>
  <w:num w:numId="11" w16cid:durableId="668826750">
    <w:abstractNumId w:val="5"/>
  </w:num>
  <w:num w:numId="12" w16cid:durableId="43517219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3BD5"/>
    <w:rsid w:val="0000171B"/>
    <w:rsid w:val="000176B9"/>
    <w:rsid w:val="0003328A"/>
    <w:rsid w:val="00042080"/>
    <w:rsid w:val="00042CAB"/>
    <w:rsid w:val="00053971"/>
    <w:rsid w:val="00065FFE"/>
    <w:rsid w:val="000721F3"/>
    <w:rsid w:val="0008109B"/>
    <w:rsid w:val="00093BD5"/>
    <w:rsid w:val="000B0033"/>
    <w:rsid w:val="000C1DE3"/>
    <w:rsid w:val="000D1CFE"/>
    <w:rsid w:val="000F05AE"/>
    <w:rsid w:val="000F24A5"/>
    <w:rsid w:val="00114C7F"/>
    <w:rsid w:val="001208E1"/>
    <w:rsid w:val="00126881"/>
    <w:rsid w:val="00134981"/>
    <w:rsid w:val="00163FA0"/>
    <w:rsid w:val="00190E99"/>
    <w:rsid w:val="0019395A"/>
    <w:rsid w:val="001967A8"/>
    <w:rsid w:val="001A0F57"/>
    <w:rsid w:val="001A3C13"/>
    <w:rsid w:val="001A50E6"/>
    <w:rsid w:val="001B004F"/>
    <w:rsid w:val="001B0F01"/>
    <w:rsid w:val="001C2D0C"/>
    <w:rsid w:val="001E2E1E"/>
    <w:rsid w:val="00244CDE"/>
    <w:rsid w:val="00257814"/>
    <w:rsid w:val="00260CC4"/>
    <w:rsid w:val="00275734"/>
    <w:rsid w:val="002A681B"/>
    <w:rsid w:val="002B6581"/>
    <w:rsid w:val="002C1BEA"/>
    <w:rsid w:val="002C4244"/>
    <w:rsid w:val="002D1BBE"/>
    <w:rsid w:val="002F567D"/>
    <w:rsid w:val="003067DB"/>
    <w:rsid w:val="00324167"/>
    <w:rsid w:val="003259AA"/>
    <w:rsid w:val="00327704"/>
    <w:rsid w:val="003313E5"/>
    <w:rsid w:val="00341C6B"/>
    <w:rsid w:val="00352847"/>
    <w:rsid w:val="00370471"/>
    <w:rsid w:val="00384C55"/>
    <w:rsid w:val="00385C5C"/>
    <w:rsid w:val="003876A0"/>
    <w:rsid w:val="00395A51"/>
    <w:rsid w:val="003968CA"/>
    <w:rsid w:val="003A17E5"/>
    <w:rsid w:val="003A5021"/>
    <w:rsid w:val="003B3891"/>
    <w:rsid w:val="003C376F"/>
    <w:rsid w:val="003D418B"/>
    <w:rsid w:val="00416909"/>
    <w:rsid w:val="0043195E"/>
    <w:rsid w:val="0045273A"/>
    <w:rsid w:val="00465461"/>
    <w:rsid w:val="00475D2C"/>
    <w:rsid w:val="004818D4"/>
    <w:rsid w:val="00481DEC"/>
    <w:rsid w:val="00495EBE"/>
    <w:rsid w:val="00496046"/>
    <w:rsid w:val="004A5B70"/>
    <w:rsid w:val="004B4847"/>
    <w:rsid w:val="004B49AB"/>
    <w:rsid w:val="004D7FFA"/>
    <w:rsid w:val="004E3DC6"/>
    <w:rsid w:val="00511BD8"/>
    <w:rsid w:val="00524D9A"/>
    <w:rsid w:val="0053026B"/>
    <w:rsid w:val="00530974"/>
    <w:rsid w:val="00530FBA"/>
    <w:rsid w:val="00555483"/>
    <w:rsid w:val="0055584E"/>
    <w:rsid w:val="00556CEA"/>
    <w:rsid w:val="00566EEE"/>
    <w:rsid w:val="005B13A0"/>
    <w:rsid w:val="005B7B97"/>
    <w:rsid w:val="005F1223"/>
    <w:rsid w:val="005F6BC2"/>
    <w:rsid w:val="00620381"/>
    <w:rsid w:val="00646E0C"/>
    <w:rsid w:val="00667ACA"/>
    <w:rsid w:val="006718C1"/>
    <w:rsid w:val="00683082"/>
    <w:rsid w:val="0068364A"/>
    <w:rsid w:val="006950EB"/>
    <w:rsid w:val="006A2F28"/>
    <w:rsid w:val="006A54B0"/>
    <w:rsid w:val="006B5A06"/>
    <w:rsid w:val="006D4486"/>
    <w:rsid w:val="006E7D26"/>
    <w:rsid w:val="006F5127"/>
    <w:rsid w:val="00720B60"/>
    <w:rsid w:val="007365D2"/>
    <w:rsid w:val="00755E1F"/>
    <w:rsid w:val="00766AFB"/>
    <w:rsid w:val="007D7BC7"/>
    <w:rsid w:val="007E2594"/>
    <w:rsid w:val="007E71B3"/>
    <w:rsid w:val="007F3ABE"/>
    <w:rsid w:val="008277D3"/>
    <w:rsid w:val="0083719D"/>
    <w:rsid w:val="0088120F"/>
    <w:rsid w:val="008C22BB"/>
    <w:rsid w:val="008C49F1"/>
    <w:rsid w:val="008D2669"/>
    <w:rsid w:val="008E1167"/>
    <w:rsid w:val="008F1968"/>
    <w:rsid w:val="00921CAA"/>
    <w:rsid w:val="00943481"/>
    <w:rsid w:val="00950B40"/>
    <w:rsid w:val="009554D3"/>
    <w:rsid w:val="00960124"/>
    <w:rsid w:val="009647CF"/>
    <w:rsid w:val="00967E22"/>
    <w:rsid w:val="009C48B8"/>
    <w:rsid w:val="009D188F"/>
    <w:rsid w:val="009E21A6"/>
    <w:rsid w:val="009E465E"/>
    <w:rsid w:val="009F2CCC"/>
    <w:rsid w:val="009F41B5"/>
    <w:rsid w:val="009F7B2F"/>
    <w:rsid w:val="009F7F5D"/>
    <w:rsid w:val="00A1119A"/>
    <w:rsid w:val="00A45A5A"/>
    <w:rsid w:val="00A71F6E"/>
    <w:rsid w:val="00A92AA7"/>
    <w:rsid w:val="00AB0909"/>
    <w:rsid w:val="00AC364C"/>
    <w:rsid w:val="00AD1564"/>
    <w:rsid w:val="00AD2A85"/>
    <w:rsid w:val="00AE0058"/>
    <w:rsid w:val="00AE5B8E"/>
    <w:rsid w:val="00AF2AB7"/>
    <w:rsid w:val="00AF2B59"/>
    <w:rsid w:val="00B0480E"/>
    <w:rsid w:val="00B12F0D"/>
    <w:rsid w:val="00B13A39"/>
    <w:rsid w:val="00B25F45"/>
    <w:rsid w:val="00B4055F"/>
    <w:rsid w:val="00B62513"/>
    <w:rsid w:val="00B6468B"/>
    <w:rsid w:val="00B859B2"/>
    <w:rsid w:val="00BB4C13"/>
    <w:rsid w:val="00BD40FC"/>
    <w:rsid w:val="00BF4E59"/>
    <w:rsid w:val="00C0223C"/>
    <w:rsid w:val="00C02972"/>
    <w:rsid w:val="00C121D2"/>
    <w:rsid w:val="00C1365A"/>
    <w:rsid w:val="00C32E95"/>
    <w:rsid w:val="00C33BCC"/>
    <w:rsid w:val="00C37EF4"/>
    <w:rsid w:val="00C40E40"/>
    <w:rsid w:val="00C469DD"/>
    <w:rsid w:val="00C51C5A"/>
    <w:rsid w:val="00C724B8"/>
    <w:rsid w:val="00C76792"/>
    <w:rsid w:val="00CA34A0"/>
    <w:rsid w:val="00CB1E50"/>
    <w:rsid w:val="00CF4CD5"/>
    <w:rsid w:val="00D70225"/>
    <w:rsid w:val="00D70ECF"/>
    <w:rsid w:val="00D729E8"/>
    <w:rsid w:val="00D916BD"/>
    <w:rsid w:val="00DA2250"/>
    <w:rsid w:val="00DA55F6"/>
    <w:rsid w:val="00DB0617"/>
    <w:rsid w:val="00DB3DE4"/>
    <w:rsid w:val="00DD3B0C"/>
    <w:rsid w:val="00DD532E"/>
    <w:rsid w:val="00DE1664"/>
    <w:rsid w:val="00DE1C82"/>
    <w:rsid w:val="00DF1024"/>
    <w:rsid w:val="00DF6BE4"/>
    <w:rsid w:val="00E04589"/>
    <w:rsid w:val="00E074F6"/>
    <w:rsid w:val="00E25981"/>
    <w:rsid w:val="00E271A6"/>
    <w:rsid w:val="00E409C3"/>
    <w:rsid w:val="00E42DC2"/>
    <w:rsid w:val="00E74BFA"/>
    <w:rsid w:val="00E863CA"/>
    <w:rsid w:val="00E96B73"/>
    <w:rsid w:val="00EA415B"/>
    <w:rsid w:val="00EA7ECD"/>
    <w:rsid w:val="00EB27C6"/>
    <w:rsid w:val="00EC0003"/>
    <w:rsid w:val="00EC31E2"/>
    <w:rsid w:val="00EC693E"/>
    <w:rsid w:val="00ED5F87"/>
    <w:rsid w:val="00EE4628"/>
    <w:rsid w:val="00EE5045"/>
    <w:rsid w:val="00EF0E6D"/>
    <w:rsid w:val="00F005CC"/>
    <w:rsid w:val="00F027EF"/>
    <w:rsid w:val="00F03A91"/>
    <w:rsid w:val="00F125A6"/>
    <w:rsid w:val="00F157B1"/>
    <w:rsid w:val="00F230E5"/>
    <w:rsid w:val="00F33787"/>
    <w:rsid w:val="00F46511"/>
    <w:rsid w:val="00F513C2"/>
    <w:rsid w:val="00F62864"/>
    <w:rsid w:val="00F76F47"/>
    <w:rsid w:val="00F80C72"/>
    <w:rsid w:val="00F83617"/>
    <w:rsid w:val="00FA24FA"/>
    <w:rsid w:val="00FA79A6"/>
    <w:rsid w:val="00FB1179"/>
    <w:rsid w:val="00FC5F3A"/>
    <w:rsid w:val="00FD3C3D"/>
    <w:rsid w:val="00FE53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8947D94"/>
  <w15:docId w15:val="{45D984E8-041B-477D-8B10-035BB06C7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45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45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E5D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845D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845D7"/>
    <w:pPr>
      <w:outlineLvl w:val="9"/>
    </w:pPr>
  </w:style>
  <w:style w:type="character" w:customStyle="1" w:styleId="Heading2Char">
    <w:name w:val="Heading 2 Char"/>
    <w:basedOn w:val="DefaultParagraphFont"/>
    <w:link w:val="Heading2"/>
    <w:uiPriority w:val="9"/>
    <w:rsid w:val="001845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E5D25"/>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DE5418"/>
    <w:pPr>
      <w:spacing w:after="100"/>
      <w:ind w:left="220"/>
    </w:pPr>
  </w:style>
  <w:style w:type="character" w:styleId="Hyperlink">
    <w:name w:val="Hyperlink"/>
    <w:basedOn w:val="DefaultParagraphFont"/>
    <w:uiPriority w:val="99"/>
    <w:unhideWhenUsed/>
    <w:rsid w:val="00DE5418"/>
    <w:rPr>
      <w:color w:val="0563C1" w:themeColor="hyperlink"/>
      <w:u w:val="single"/>
    </w:rPr>
  </w:style>
  <w:style w:type="paragraph" w:styleId="ListParagraph">
    <w:name w:val="List Paragraph"/>
    <w:basedOn w:val="Normal"/>
    <w:uiPriority w:val="34"/>
    <w:qFormat/>
    <w:rsid w:val="00DA05CF"/>
    <w:pPr>
      <w:ind w:left="720"/>
      <w:contextualSpacing/>
    </w:pPr>
  </w:style>
  <w:style w:type="paragraph" w:styleId="TOC1">
    <w:name w:val="toc 1"/>
    <w:basedOn w:val="Normal"/>
    <w:next w:val="Normal"/>
    <w:autoRedefine/>
    <w:uiPriority w:val="39"/>
    <w:unhideWhenUsed/>
    <w:rsid w:val="00080FBB"/>
    <w:pPr>
      <w:spacing w:after="10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PlaceholderText">
    <w:name w:val="Placeholder Text"/>
    <w:basedOn w:val="DefaultParagraphFont"/>
    <w:uiPriority w:val="99"/>
    <w:semiHidden/>
    <w:rsid w:val="003259A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3gc7h1U5k0HDRnb8o3gBLs0mwQ==">CgMxLjAyCGguZ2pkZ3hzMgloLjMwajB6bGwyCWguMWZvYjl0ZTIJaC4zem55c2g3Mg5oLnowdWt2YTY0eWdlbTIJaC4yZXQ5MnAwMghoLnR5amN3dDgAciExNGpXTEM1c1J5eHg3bHNWZVdCUXpPNUZiekp2SExXank=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7165</TotalTime>
  <Pages>16</Pages>
  <Words>2527</Words>
  <Characters>13298</Characters>
  <Application>Microsoft Office Word</Application>
  <DocSecurity>0</DocSecurity>
  <Lines>316</Lines>
  <Paragraphs>239</Paragraphs>
  <ScaleCrop>false</ScaleCrop>
  <HeadingPairs>
    <vt:vector size="2" baseType="variant">
      <vt:variant>
        <vt:lpstr>Title</vt:lpstr>
      </vt:variant>
      <vt:variant>
        <vt:i4>1</vt:i4>
      </vt:variant>
    </vt:vector>
  </HeadingPairs>
  <TitlesOfParts>
    <vt:vector size="1" baseType="lpstr">
      <vt:lpstr/>
    </vt:vector>
  </TitlesOfParts>
  <Company>Ficosa</Company>
  <LinksUpToDate>false</LinksUpToDate>
  <CharactersWithSpaces>15586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Santosh Kumar Jami</dc:creator>
  <cp:lastModifiedBy>Santosh Kumar Jami</cp:lastModifiedBy>
  <cp:revision>48</cp:revision>
  <cp:lastPrinted>2024-06-20T07:06:00Z</cp:lastPrinted>
  <dcterms:created xsi:type="dcterms:W3CDTF">2024-03-14T07:50:00Z</dcterms:created>
  <dcterms:modified xsi:type="dcterms:W3CDTF">2024-06-20T07:10:00Z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f89fa7dad64b6b0144ede29504412bb29388a1a0d69378ce4bac313600b34dab</vt:lpwstr>
  </property>
</Properties>
</file>